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F7860" w14:textId="77777777" w:rsidR="007B23AD" w:rsidRPr="006745CB" w:rsidRDefault="007B23AD" w:rsidP="00896BB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center"/>
        <w:rPr>
          <w:b/>
        </w:rPr>
      </w:pPr>
      <w:r w:rsidRPr="006745CB">
        <w:rPr>
          <w:b/>
        </w:rPr>
        <w:t>НАЦИОНАЛНА ПРОГРАМА</w:t>
      </w:r>
    </w:p>
    <w:p w14:paraId="5389ACDA" w14:textId="77777777" w:rsidR="007B23AD" w:rsidRPr="006745CB" w:rsidRDefault="007B23AD" w:rsidP="00896BB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center"/>
        <w:rPr>
          <w:b/>
        </w:rPr>
      </w:pPr>
      <w:r w:rsidRPr="006745CB">
        <w:rPr>
          <w:b/>
        </w:rPr>
        <w:t>„</w:t>
      </w:r>
      <w:r w:rsidR="009C6B60" w:rsidRPr="006745CB">
        <w:rPr>
          <w:b/>
        </w:rPr>
        <w:t>УЧЕНИЧЕСКИ ОЛИМПИАДИ И СЪСТЕЗАНИЯ</w:t>
      </w:r>
      <w:r w:rsidRPr="006745CB">
        <w:rPr>
          <w:b/>
        </w:rPr>
        <w:t>“</w:t>
      </w:r>
    </w:p>
    <w:p w14:paraId="63B906F4" w14:textId="77777777" w:rsidR="007B23AD" w:rsidRPr="006745CB" w:rsidRDefault="007B23AD" w:rsidP="00896BB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/>
        </w:rPr>
      </w:pPr>
    </w:p>
    <w:p w14:paraId="4C4C9DB9" w14:textId="710554C9" w:rsidR="00E96585" w:rsidRPr="006745CB" w:rsidRDefault="00155F4D" w:rsidP="005D19A8">
      <w:pPr>
        <w:pStyle w:val="ListParagraph"/>
        <w:numPr>
          <w:ilvl w:val="0"/>
          <w:numId w:val="6"/>
        </w:numPr>
        <w:tabs>
          <w:tab w:val="left" w:pos="0"/>
          <w:tab w:val="left" w:pos="426"/>
          <w:tab w:val="left" w:pos="567"/>
        </w:tabs>
        <w:spacing w:line="360" w:lineRule="auto"/>
        <w:jc w:val="both"/>
      </w:pPr>
      <w:r>
        <w:rPr>
          <w:b/>
        </w:rPr>
        <w:t xml:space="preserve"> </w:t>
      </w:r>
      <w:r w:rsidR="00FA4147" w:rsidRPr="005D19A8">
        <w:rPr>
          <w:b/>
        </w:rPr>
        <w:t>НЕОБХОДИМОСТ ОТ ПРОГРАМАТА</w:t>
      </w:r>
    </w:p>
    <w:p w14:paraId="324BAF4E" w14:textId="77777777" w:rsidR="009C6B60" w:rsidRPr="006745CB" w:rsidRDefault="009C6B60" w:rsidP="00896BB7">
      <w:pPr>
        <w:tabs>
          <w:tab w:val="left" w:pos="-360"/>
          <w:tab w:val="left" w:pos="0"/>
          <w:tab w:val="left" w:pos="567"/>
          <w:tab w:val="left" w:pos="851"/>
        </w:tabs>
        <w:spacing w:line="360" w:lineRule="auto"/>
        <w:ind w:firstLine="425"/>
        <w:jc w:val="both"/>
      </w:pPr>
      <w:r w:rsidRPr="006745CB">
        <w:t>Ученическите олимпиади и състезания в областта на науката, изкуствата и спорта</w:t>
      </w:r>
      <w:r w:rsidR="0012694E" w:rsidRPr="00C51EF4">
        <w:t xml:space="preserve"> </w:t>
      </w:r>
      <w:r w:rsidRPr="006745CB">
        <w:t>развиват ключови компетентности и умения за живот, изключително необходими на</w:t>
      </w:r>
      <w:r w:rsidR="006B25CB" w:rsidRPr="006745CB">
        <w:t xml:space="preserve"> </w:t>
      </w:r>
      <w:r w:rsidRPr="006745CB">
        <w:t>учениците в съвременното общество. Организирането и провеждането на състезания по</w:t>
      </w:r>
      <w:r w:rsidR="006923CA" w:rsidRPr="00C51EF4">
        <w:t xml:space="preserve"> </w:t>
      </w:r>
      <w:r w:rsidRPr="006745CB">
        <w:t>професионални направления са едни от начините за популяризиране възможностите на</w:t>
      </w:r>
      <w:r w:rsidR="006923CA" w:rsidRPr="00C51EF4">
        <w:t xml:space="preserve"> </w:t>
      </w:r>
      <w:r w:rsidRPr="006745CB">
        <w:t>системата за професионално образование и обучение, за избор и усвояване на професии</w:t>
      </w:r>
      <w:r w:rsidR="006923CA" w:rsidRPr="00C51EF4">
        <w:t xml:space="preserve"> </w:t>
      </w:r>
      <w:r w:rsidRPr="006745CB">
        <w:t>според желанията и интересите на младите хора и за утвърждаване на привлекателността</w:t>
      </w:r>
      <w:r w:rsidR="006923CA" w:rsidRPr="00C51EF4">
        <w:t xml:space="preserve"> </w:t>
      </w:r>
      <w:r w:rsidRPr="006745CB">
        <w:t>и значимостта на професиите.</w:t>
      </w:r>
    </w:p>
    <w:p w14:paraId="1C9108CC" w14:textId="77777777" w:rsidR="009C6B60" w:rsidRPr="006745CB" w:rsidRDefault="009C6B60" w:rsidP="00896BB7">
      <w:pPr>
        <w:tabs>
          <w:tab w:val="left" w:pos="-360"/>
          <w:tab w:val="left" w:pos="0"/>
          <w:tab w:val="left" w:pos="567"/>
          <w:tab w:val="left" w:pos="851"/>
        </w:tabs>
        <w:spacing w:line="360" w:lineRule="auto"/>
        <w:ind w:firstLine="425"/>
        <w:jc w:val="both"/>
      </w:pPr>
      <w:r w:rsidRPr="006745CB">
        <w:t>Осигуряването на допълнителни възможности за подготовка на талантливи</w:t>
      </w:r>
      <w:r w:rsidR="006923CA" w:rsidRPr="00C51EF4">
        <w:t xml:space="preserve"> </w:t>
      </w:r>
      <w:r w:rsidRPr="006745CB">
        <w:t>ученици от всички етапи и степени на училищното образование за участие в олимпиади</w:t>
      </w:r>
      <w:r w:rsidR="006923CA" w:rsidRPr="00C51EF4">
        <w:t xml:space="preserve"> </w:t>
      </w:r>
      <w:r w:rsidRPr="006745CB">
        <w:t>е от изключително значение за по-високи постижения в националните олимпиади и за</w:t>
      </w:r>
      <w:r w:rsidR="006923CA" w:rsidRPr="00C51EF4">
        <w:t xml:space="preserve"> </w:t>
      </w:r>
      <w:r w:rsidRPr="006745CB">
        <w:t>успешното представяне на българските национални отбори в международните</w:t>
      </w:r>
      <w:r w:rsidR="006923CA" w:rsidRPr="00C51EF4">
        <w:t xml:space="preserve"> </w:t>
      </w:r>
      <w:r w:rsidRPr="006745CB">
        <w:t>олимпиади и състезания.</w:t>
      </w:r>
    </w:p>
    <w:p w14:paraId="030B3C33" w14:textId="77777777" w:rsidR="00E50D5E" w:rsidRPr="006745CB" w:rsidRDefault="00E50D5E" w:rsidP="00896BB7">
      <w:pPr>
        <w:tabs>
          <w:tab w:val="left" w:pos="-360"/>
          <w:tab w:val="left" w:pos="0"/>
          <w:tab w:val="left" w:pos="567"/>
          <w:tab w:val="left" w:pos="851"/>
        </w:tabs>
        <w:spacing w:line="360" w:lineRule="auto"/>
        <w:ind w:firstLine="425"/>
        <w:jc w:val="both"/>
      </w:pPr>
    </w:p>
    <w:p w14:paraId="61112BF2" w14:textId="74929BCD" w:rsidR="005475CC" w:rsidRPr="006745CB" w:rsidRDefault="00155F4D" w:rsidP="005D19A8">
      <w:pPr>
        <w:pStyle w:val="ListParagraph"/>
        <w:numPr>
          <w:ilvl w:val="0"/>
          <w:numId w:val="6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</w:rPr>
      </w:pPr>
      <w:r>
        <w:rPr>
          <w:b/>
        </w:rPr>
        <w:t xml:space="preserve"> </w:t>
      </w:r>
      <w:r w:rsidR="005475CC" w:rsidRPr="006745CB">
        <w:rPr>
          <w:b/>
        </w:rPr>
        <w:t>ЦЕЛИ</w:t>
      </w:r>
      <w:r w:rsidR="0057620D" w:rsidRPr="006745CB">
        <w:rPr>
          <w:b/>
        </w:rPr>
        <w:t xml:space="preserve"> И ОБХВАТ</w:t>
      </w:r>
      <w:r w:rsidR="005475CC" w:rsidRPr="006745CB">
        <w:rPr>
          <w:b/>
        </w:rPr>
        <w:t xml:space="preserve"> </w:t>
      </w:r>
      <w:r w:rsidR="00F53EB1" w:rsidRPr="006745CB">
        <w:rPr>
          <w:b/>
        </w:rPr>
        <w:t>НА ПРОГРАМАТА</w:t>
      </w:r>
    </w:p>
    <w:p w14:paraId="6ACFBE54" w14:textId="77777777" w:rsidR="003D5EB7" w:rsidRDefault="003D5EB7" w:rsidP="00896BB7">
      <w:pPr>
        <w:tabs>
          <w:tab w:val="left" w:pos="-360"/>
          <w:tab w:val="left" w:pos="0"/>
          <w:tab w:val="left" w:pos="567"/>
          <w:tab w:val="left" w:pos="851"/>
        </w:tabs>
        <w:spacing w:line="360" w:lineRule="auto"/>
        <w:ind w:firstLine="425"/>
        <w:jc w:val="both"/>
        <w:rPr>
          <w:b/>
        </w:rPr>
      </w:pPr>
      <w:r w:rsidRPr="006745CB">
        <w:t xml:space="preserve">Националната програма е разработена в съответствие с </w:t>
      </w:r>
      <w:r>
        <w:t>П</w:t>
      </w:r>
      <w:r w:rsidRPr="006745CB">
        <w:t>риоритетна                                   област 2 „Компетентности и таланти“ на Стратегическата рамка за развитие на образованието, обучението и ученето в Република България (2021 – 2030).</w:t>
      </w:r>
    </w:p>
    <w:p w14:paraId="3EC57E13" w14:textId="4D7CD6DF" w:rsidR="001901BA" w:rsidRPr="00BD73A0" w:rsidRDefault="00155F4D" w:rsidP="00BD73A0">
      <w:pPr>
        <w:pStyle w:val="ListParagraph"/>
        <w:numPr>
          <w:ilvl w:val="1"/>
          <w:numId w:val="6"/>
        </w:numPr>
        <w:tabs>
          <w:tab w:val="left" w:pos="-360"/>
          <w:tab w:val="left" w:pos="0"/>
          <w:tab w:val="left" w:pos="567"/>
          <w:tab w:val="left" w:pos="851"/>
        </w:tabs>
        <w:spacing w:line="360" w:lineRule="auto"/>
        <w:jc w:val="both"/>
        <w:rPr>
          <w:b/>
        </w:rPr>
      </w:pPr>
      <w:r>
        <w:rPr>
          <w:b/>
        </w:rPr>
        <w:t xml:space="preserve"> </w:t>
      </w:r>
      <w:r w:rsidR="008C03C2" w:rsidRPr="00BD73A0">
        <w:rPr>
          <w:b/>
        </w:rPr>
        <w:t>Ц</w:t>
      </w:r>
      <w:r w:rsidR="001901BA" w:rsidRPr="00BD73A0">
        <w:rPr>
          <w:b/>
        </w:rPr>
        <w:t>ел</w:t>
      </w:r>
      <w:r w:rsidR="008C03C2" w:rsidRPr="00BD73A0">
        <w:rPr>
          <w:b/>
        </w:rPr>
        <w:t>и на програмата</w:t>
      </w:r>
      <w:r w:rsidR="001901BA" w:rsidRPr="00BD73A0">
        <w:rPr>
          <w:b/>
        </w:rPr>
        <w:t>:</w:t>
      </w:r>
    </w:p>
    <w:p w14:paraId="3982658F" w14:textId="77777777" w:rsidR="00BA0671" w:rsidRPr="00324BBC" w:rsidRDefault="00BA0671" w:rsidP="00324BBC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324BBC">
        <w:rPr>
          <w:rFonts w:eastAsiaTheme="minorEastAsia"/>
          <w:lang w:eastAsia="en-US"/>
        </w:rPr>
        <w:t>Развиване на творческите способности и мотивиране на учениците за поддържане на трайни знания и развиване на интерес в съответната област и за осмисляне на свободното време;</w:t>
      </w:r>
    </w:p>
    <w:p w14:paraId="5A7F03CD" w14:textId="77777777" w:rsidR="001901BA" w:rsidRPr="00324BBC" w:rsidRDefault="001901BA" w:rsidP="00324BBC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324BBC">
        <w:rPr>
          <w:rFonts w:eastAsiaTheme="minorEastAsia"/>
          <w:lang w:eastAsia="en-US"/>
        </w:rPr>
        <w:t xml:space="preserve">Създаване на условия за </w:t>
      </w:r>
      <w:r w:rsidR="00BA0671" w:rsidRPr="00324BBC">
        <w:rPr>
          <w:rFonts w:eastAsiaTheme="minorEastAsia"/>
          <w:lang w:eastAsia="en-US"/>
        </w:rPr>
        <w:t>изява на учениците с таланти, способности и интереси в определена област на познание.</w:t>
      </w:r>
    </w:p>
    <w:p w14:paraId="55C1BC0B" w14:textId="77777777" w:rsidR="00BA0671" w:rsidRPr="00324BBC" w:rsidRDefault="00BA0671" w:rsidP="00324BBC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324BBC">
        <w:rPr>
          <w:rFonts w:eastAsiaTheme="minorEastAsia"/>
          <w:lang w:eastAsia="en-US"/>
        </w:rPr>
        <w:t>Демонстриране от учениците на професионални знания, умения и компетентности и стимулиране на личностната изява и желанието за упражняване на избраната професия;</w:t>
      </w:r>
    </w:p>
    <w:p w14:paraId="0457D368" w14:textId="77777777" w:rsidR="00BD73A0" w:rsidRPr="00BD73A0" w:rsidRDefault="007626AC" w:rsidP="006E0B34">
      <w:pPr>
        <w:pStyle w:val="ListParagraph"/>
        <w:numPr>
          <w:ilvl w:val="1"/>
          <w:numId w:val="6"/>
        </w:numPr>
        <w:tabs>
          <w:tab w:val="left" w:pos="-360"/>
          <w:tab w:val="left" w:pos="0"/>
          <w:tab w:val="left" w:pos="567"/>
          <w:tab w:val="left" w:pos="851"/>
        </w:tabs>
        <w:spacing w:line="360" w:lineRule="auto"/>
        <w:jc w:val="both"/>
        <w:rPr>
          <w:b/>
        </w:rPr>
      </w:pPr>
      <w:r w:rsidRPr="006E0B34">
        <w:rPr>
          <w:b/>
        </w:rPr>
        <w:tab/>
      </w:r>
      <w:r w:rsidR="001901BA" w:rsidRPr="00BD73A0">
        <w:rPr>
          <w:b/>
        </w:rPr>
        <w:t>Обхват на програмата</w:t>
      </w:r>
      <w:r w:rsidR="00E50D5E" w:rsidRPr="00BD73A0">
        <w:rPr>
          <w:b/>
        </w:rPr>
        <w:t>:</w:t>
      </w:r>
      <w:r w:rsidR="00BA0671" w:rsidRPr="00BD73A0">
        <w:rPr>
          <w:b/>
        </w:rPr>
        <w:t xml:space="preserve"> </w:t>
      </w:r>
    </w:p>
    <w:p w14:paraId="3855F55A" w14:textId="77777777" w:rsidR="001901BA" w:rsidRPr="00BD73A0" w:rsidRDefault="00E50D5E" w:rsidP="00BD73A0">
      <w:pPr>
        <w:tabs>
          <w:tab w:val="left" w:pos="-360"/>
          <w:tab w:val="left" w:pos="0"/>
          <w:tab w:val="left" w:pos="567"/>
          <w:tab w:val="left" w:pos="851"/>
        </w:tabs>
        <w:spacing w:line="360" w:lineRule="auto"/>
        <w:ind w:left="360"/>
        <w:jc w:val="both"/>
        <w:rPr>
          <w:color w:val="000000"/>
          <w:spacing w:val="19"/>
        </w:rPr>
      </w:pPr>
      <w:r w:rsidRPr="00BD73A0">
        <w:rPr>
          <w:color w:val="000000"/>
        </w:rPr>
        <w:t xml:space="preserve">Програмата обхваща </w:t>
      </w:r>
      <w:r w:rsidR="001901BA" w:rsidRPr="00BD73A0">
        <w:rPr>
          <w:color w:val="000000"/>
        </w:rPr>
        <w:t>ученици</w:t>
      </w:r>
      <w:r w:rsidR="001901BA" w:rsidRPr="00BD73A0">
        <w:rPr>
          <w:color w:val="000000"/>
          <w:spacing w:val="18"/>
        </w:rPr>
        <w:t xml:space="preserve"> </w:t>
      </w:r>
      <w:r w:rsidR="001901BA" w:rsidRPr="00BD73A0">
        <w:rPr>
          <w:color w:val="000000"/>
        </w:rPr>
        <w:t>от</w:t>
      </w:r>
      <w:r w:rsidR="001901BA" w:rsidRPr="00BD73A0">
        <w:rPr>
          <w:color w:val="000000"/>
          <w:spacing w:val="20"/>
        </w:rPr>
        <w:t xml:space="preserve"> </w:t>
      </w:r>
      <w:r w:rsidR="001901BA" w:rsidRPr="00BD73A0">
        <w:rPr>
          <w:color w:val="000000"/>
        </w:rPr>
        <w:t>системата</w:t>
      </w:r>
      <w:r w:rsidR="001901BA" w:rsidRPr="00BD73A0">
        <w:rPr>
          <w:color w:val="000000"/>
          <w:spacing w:val="19"/>
        </w:rPr>
        <w:t xml:space="preserve"> </w:t>
      </w:r>
      <w:r w:rsidR="001901BA" w:rsidRPr="00BD73A0">
        <w:rPr>
          <w:color w:val="000000"/>
          <w:spacing w:val="-1"/>
        </w:rPr>
        <w:t>на</w:t>
      </w:r>
      <w:r w:rsidR="001901BA" w:rsidRPr="00BD73A0">
        <w:rPr>
          <w:color w:val="000000"/>
          <w:spacing w:val="22"/>
        </w:rPr>
        <w:t xml:space="preserve"> </w:t>
      </w:r>
      <w:r w:rsidR="001901BA" w:rsidRPr="00BD73A0">
        <w:rPr>
          <w:color w:val="000000"/>
        </w:rPr>
        <w:t>училищното</w:t>
      </w:r>
      <w:r w:rsidR="001901BA" w:rsidRPr="00BD73A0">
        <w:rPr>
          <w:color w:val="000000"/>
          <w:spacing w:val="20"/>
        </w:rPr>
        <w:t xml:space="preserve"> </w:t>
      </w:r>
      <w:r w:rsidR="001901BA" w:rsidRPr="00BD73A0">
        <w:rPr>
          <w:color w:val="000000"/>
        </w:rPr>
        <w:t>образовани</w:t>
      </w:r>
      <w:r w:rsidRPr="00BD73A0">
        <w:rPr>
          <w:color w:val="000000"/>
        </w:rPr>
        <w:t xml:space="preserve">е – </w:t>
      </w:r>
      <w:r w:rsidR="001901BA" w:rsidRPr="00BD73A0">
        <w:rPr>
          <w:color w:val="000000"/>
        </w:rPr>
        <w:t>І</w:t>
      </w:r>
      <w:r w:rsidR="001901BA" w:rsidRPr="00BD73A0">
        <w:rPr>
          <w:color w:val="000000"/>
          <w:spacing w:val="14"/>
        </w:rPr>
        <w:t xml:space="preserve"> </w:t>
      </w:r>
      <w:r w:rsidR="001901BA" w:rsidRPr="00BD73A0">
        <w:rPr>
          <w:color w:val="000000"/>
        </w:rPr>
        <w:t>–</w:t>
      </w:r>
      <w:r w:rsidR="001901BA" w:rsidRPr="00BD73A0">
        <w:rPr>
          <w:color w:val="000000"/>
          <w:spacing w:val="19"/>
        </w:rPr>
        <w:t xml:space="preserve"> </w:t>
      </w:r>
      <w:r w:rsidR="001901BA" w:rsidRPr="00BD73A0">
        <w:rPr>
          <w:color w:val="000000"/>
          <w:spacing w:val="1"/>
        </w:rPr>
        <w:t>ХІІ</w:t>
      </w:r>
      <w:r w:rsidR="001901BA" w:rsidRPr="00BD73A0">
        <w:rPr>
          <w:color w:val="000000"/>
        </w:rPr>
        <w:t xml:space="preserve"> клас.</w:t>
      </w:r>
    </w:p>
    <w:p w14:paraId="54B25CDA" w14:textId="77777777" w:rsidR="001901BA" w:rsidRPr="006745CB" w:rsidRDefault="001901BA" w:rsidP="00896BB7">
      <w:pPr>
        <w:pStyle w:val="ListParagraph"/>
        <w:tabs>
          <w:tab w:val="left" w:pos="-360"/>
          <w:tab w:val="left" w:pos="0"/>
          <w:tab w:val="left" w:pos="567"/>
          <w:tab w:val="left" w:pos="851"/>
        </w:tabs>
        <w:spacing w:line="360" w:lineRule="auto"/>
        <w:ind w:firstLine="425"/>
        <w:jc w:val="both"/>
      </w:pPr>
    </w:p>
    <w:p w14:paraId="59A10B42" w14:textId="494C058C" w:rsidR="00EE76E4" w:rsidRPr="00854803" w:rsidRDefault="00155F4D" w:rsidP="00854803">
      <w:pPr>
        <w:pStyle w:val="ListParagraph"/>
        <w:numPr>
          <w:ilvl w:val="0"/>
          <w:numId w:val="6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</w:rPr>
      </w:pPr>
      <w:bookmarkStart w:id="0" w:name="_Hlk93510234"/>
      <w:r>
        <w:rPr>
          <w:b/>
        </w:rPr>
        <w:t xml:space="preserve"> </w:t>
      </w:r>
      <w:r w:rsidR="00EE76E4" w:rsidRPr="00854803">
        <w:rPr>
          <w:b/>
        </w:rPr>
        <w:t>БЮЖЕТ НА ПРОГРАМАТА</w:t>
      </w:r>
    </w:p>
    <w:p w14:paraId="1239CAAE" w14:textId="047DB237" w:rsidR="00647661" w:rsidRPr="006745CB" w:rsidRDefault="00EE76E4" w:rsidP="00896BB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</w:pPr>
      <w:r w:rsidRPr="006745CB">
        <w:rPr>
          <w:b/>
        </w:rPr>
        <w:t>Общ бюджет на програмата:</w:t>
      </w:r>
      <w:r w:rsidR="00E50D5E" w:rsidRPr="006745CB">
        <w:rPr>
          <w:b/>
        </w:rPr>
        <w:t xml:space="preserve"> </w:t>
      </w:r>
      <w:r w:rsidR="00237B00" w:rsidRPr="006745CB">
        <w:t>4</w:t>
      </w:r>
      <w:r w:rsidR="001C59D2" w:rsidRPr="006745CB">
        <w:t xml:space="preserve"> </w:t>
      </w:r>
      <w:r w:rsidR="00237B00" w:rsidRPr="006745CB">
        <w:t>0</w:t>
      </w:r>
      <w:r w:rsidR="00B26178">
        <w:t>5</w:t>
      </w:r>
      <w:r w:rsidR="00237B00" w:rsidRPr="006745CB">
        <w:t>0</w:t>
      </w:r>
      <w:r w:rsidR="001C59D2" w:rsidRPr="006745CB">
        <w:t xml:space="preserve"> </w:t>
      </w:r>
      <w:r w:rsidR="00237B00" w:rsidRPr="006745CB">
        <w:t>000</w:t>
      </w:r>
      <w:r w:rsidR="001C59D2" w:rsidRPr="006745CB">
        <w:t xml:space="preserve"> лв.</w:t>
      </w:r>
      <w:r w:rsidR="00155F4D">
        <w:t>,</w:t>
      </w:r>
      <w:r w:rsidR="001C59D2" w:rsidRPr="006745CB">
        <w:t xml:space="preserve"> </w:t>
      </w:r>
      <w:r w:rsidR="00E50D5E" w:rsidRPr="006745CB">
        <w:t xml:space="preserve">в т. ч. </w:t>
      </w:r>
      <w:r w:rsidR="00237B00" w:rsidRPr="006745CB">
        <w:t xml:space="preserve">до </w:t>
      </w:r>
      <w:r w:rsidR="00B26178">
        <w:t>1</w:t>
      </w:r>
      <w:r w:rsidR="00237B00" w:rsidRPr="006745CB">
        <w:t>0 000 лв. за мониторинг</w:t>
      </w:r>
      <w:r w:rsidR="00E50D5E" w:rsidRPr="006745CB">
        <w:t>.</w:t>
      </w:r>
    </w:p>
    <w:p w14:paraId="4E2137AC" w14:textId="77777777" w:rsidR="00647661" w:rsidRPr="00A50634" w:rsidRDefault="00EE76E4" w:rsidP="00896BB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</w:pPr>
      <w:r w:rsidRPr="00A50634">
        <w:t>Разпределение на общия бюджет по модули: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8"/>
        <w:gridCol w:w="4251"/>
      </w:tblGrid>
      <w:tr w:rsidR="00EE76E4" w:rsidRPr="006745CB" w14:paraId="214B2FAB" w14:textId="77777777" w:rsidTr="00036F2B">
        <w:tc>
          <w:tcPr>
            <w:tcW w:w="5208" w:type="dxa"/>
            <w:shd w:val="clear" w:color="auto" w:fill="BFBFBF"/>
          </w:tcPr>
          <w:p w14:paraId="6B619FBE" w14:textId="77777777" w:rsidR="00EE76E4" w:rsidRPr="006745CB" w:rsidRDefault="00EE76E4" w:rsidP="00C26787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ind w:firstLine="425"/>
              <w:jc w:val="center"/>
              <w:rPr>
                <w:b/>
                <w:bCs/>
                <w:iCs/>
              </w:rPr>
            </w:pPr>
            <w:r w:rsidRPr="006745CB">
              <w:rPr>
                <w:b/>
                <w:bCs/>
                <w:iCs/>
              </w:rPr>
              <w:lastRenderedPageBreak/>
              <w:t>Модули</w:t>
            </w:r>
          </w:p>
        </w:tc>
        <w:tc>
          <w:tcPr>
            <w:tcW w:w="4251" w:type="dxa"/>
            <w:shd w:val="clear" w:color="auto" w:fill="BFBFBF"/>
          </w:tcPr>
          <w:p w14:paraId="1B3A2932" w14:textId="77777777" w:rsidR="00EE76E4" w:rsidRPr="006745CB" w:rsidRDefault="00516CCE" w:rsidP="00C26787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ind w:firstLine="425"/>
              <w:jc w:val="center"/>
              <w:rPr>
                <w:b/>
                <w:bCs/>
                <w:iCs/>
              </w:rPr>
            </w:pPr>
            <w:r w:rsidRPr="006745CB">
              <w:rPr>
                <w:b/>
                <w:bCs/>
                <w:iCs/>
              </w:rPr>
              <w:t xml:space="preserve">Средства в </w:t>
            </w:r>
            <w:r w:rsidR="00EE76E4" w:rsidRPr="006745CB">
              <w:rPr>
                <w:b/>
                <w:bCs/>
                <w:iCs/>
              </w:rPr>
              <w:t>лв.</w:t>
            </w:r>
          </w:p>
        </w:tc>
      </w:tr>
      <w:tr w:rsidR="00EE76E4" w:rsidRPr="006745CB" w14:paraId="4D117087" w14:textId="77777777" w:rsidTr="00036F2B">
        <w:tc>
          <w:tcPr>
            <w:tcW w:w="5208" w:type="dxa"/>
            <w:shd w:val="clear" w:color="auto" w:fill="auto"/>
          </w:tcPr>
          <w:p w14:paraId="5C70780E" w14:textId="77777777" w:rsidR="00EE76E4" w:rsidRPr="006745CB" w:rsidRDefault="00EE76E4" w:rsidP="00C26787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both"/>
            </w:pPr>
            <w:r w:rsidRPr="006745CB">
              <w:t>Модул</w:t>
            </w:r>
            <w:r w:rsidR="00E50D5E" w:rsidRPr="006745CB">
              <w:t xml:space="preserve"> </w:t>
            </w:r>
            <w:r w:rsidRPr="006745CB">
              <w:t>1</w:t>
            </w:r>
            <w:r w:rsidR="00E50D5E" w:rsidRPr="006745CB">
              <w:t xml:space="preserve"> „</w:t>
            </w:r>
            <w:r w:rsidR="001761E3" w:rsidRPr="006745CB">
              <w:t>Организиране и провеждане на н</w:t>
            </w:r>
            <w:r w:rsidR="00E50D5E" w:rsidRPr="006745CB">
              <w:t>ационални и международни ученически олимпиади и състезания“</w:t>
            </w:r>
          </w:p>
        </w:tc>
        <w:tc>
          <w:tcPr>
            <w:tcW w:w="4251" w:type="dxa"/>
            <w:shd w:val="clear" w:color="auto" w:fill="auto"/>
          </w:tcPr>
          <w:p w14:paraId="61BA8F1F" w14:textId="77777777" w:rsidR="00EE76E4" w:rsidRPr="006745CB" w:rsidRDefault="001C59D2" w:rsidP="00896BB7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ind w:firstLine="425"/>
              <w:jc w:val="right"/>
              <w:rPr>
                <w:strike/>
              </w:rPr>
            </w:pPr>
            <w:r w:rsidRPr="006745CB">
              <w:rPr>
                <w:color w:val="000000"/>
              </w:rPr>
              <w:t xml:space="preserve">2 </w:t>
            </w:r>
            <w:r w:rsidR="00897634" w:rsidRPr="006745CB">
              <w:rPr>
                <w:color w:val="000000"/>
              </w:rPr>
              <w:t>5</w:t>
            </w:r>
            <w:r w:rsidR="000937EB" w:rsidRPr="006745CB">
              <w:rPr>
                <w:color w:val="000000"/>
              </w:rPr>
              <w:t>5</w:t>
            </w:r>
            <w:r w:rsidR="00897634" w:rsidRPr="006745CB">
              <w:rPr>
                <w:color w:val="000000"/>
              </w:rPr>
              <w:t>0</w:t>
            </w:r>
            <w:r w:rsidR="00F312F2" w:rsidRPr="006745CB">
              <w:rPr>
                <w:color w:val="000000"/>
              </w:rPr>
              <w:t> </w:t>
            </w:r>
            <w:r w:rsidR="00897634" w:rsidRPr="006745CB">
              <w:rPr>
                <w:color w:val="000000"/>
              </w:rPr>
              <w:t>000</w:t>
            </w:r>
            <w:r w:rsidR="00F312F2" w:rsidRPr="006745CB">
              <w:rPr>
                <w:color w:val="000000"/>
              </w:rPr>
              <w:t xml:space="preserve"> лв.</w:t>
            </w:r>
            <w:r w:rsidR="00897634" w:rsidRPr="006745CB">
              <w:rPr>
                <w:color w:val="000000"/>
              </w:rPr>
              <w:t xml:space="preserve">, </w:t>
            </w:r>
          </w:p>
        </w:tc>
      </w:tr>
      <w:tr w:rsidR="00EE76E4" w:rsidRPr="006745CB" w14:paraId="4589412D" w14:textId="77777777" w:rsidTr="00036F2B">
        <w:tc>
          <w:tcPr>
            <w:tcW w:w="5208" w:type="dxa"/>
            <w:shd w:val="clear" w:color="auto" w:fill="auto"/>
          </w:tcPr>
          <w:p w14:paraId="3116C3D6" w14:textId="77777777" w:rsidR="00EE76E4" w:rsidRPr="006745CB" w:rsidRDefault="00EE76E4" w:rsidP="00C26787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both"/>
            </w:pPr>
            <w:r w:rsidRPr="006745CB">
              <w:t>Модул 2</w:t>
            </w:r>
            <w:r w:rsidR="00E50D5E" w:rsidRPr="006745CB">
              <w:t xml:space="preserve"> „Осигуряване на обучение на талантливи ученици за участие в ученическите олимпиади“</w:t>
            </w:r>
          </w:p>
        </w:tc>
        <w:tc>
          <w:tcPr>
            <w:tcW w:w="4251" w:type="dxa"/>
            <w:shd w:val="clear" w:color="auto" w:fill="auto"/>
          </w:tcPr>
          <w:p w14:paraId="5163A595" w14:textId="77777777" w:rsidR="00C27BE0" w:rsidRDefault="00E50D5E" w:rsidP="00896BB7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ind w:firstLine="425"/>
              <w:jc w:val="right"/>
            </w:pPr>
            <w:r w:rsidRPr="006745CB">
              <w:t>1 500</w:t>
            </w:r>
            <w:r w:rsidR="00F312F2" w:rsidRPr="006745CB">
              <w:t> </w:t>
            </w:r>
            <w:r w:rsidRPr="006745CB">
              <w:t>000</w:t>
            </w:r>
            <w:r w:rsidR="00F312F2" w:rsidRPr="006745CB">
              <w:t xml:space="preserve"> лв.</w:t>
            </w:r>
            <w:r w:rsidR="00897634" w:rsidRPr="006745CB">
              <w:t xml:space="preserve">, </w:t>
            </w:r>
          </w:p>
          <w:p w14:paraId="76D431D9" w14:textId="77777777" w:rsidR="00EE76E4" w:rsidRPr="006745CB" w:rsidRDefault="00897634" w:rsidP="00896BB7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ind w:firstLine="425"/>
              <w:jc w:val="right"/>
            </w:pPr>
            <w:r w:rsidRPr="006745CB">
              <w:t>в т.ч. до 10 000 лв. за мониторинг</w:t>
            </w:r>
            <w:r w:rsidR="00F312F2" w:rsidRPr="006745CB">
              <w:t xml:space="preserve"> </w:t>
            </w:r>
          </w:p>
        </w:tc>
      </w:tr>
      <w:tr w:rsidR="00EE76E4" w:rsidRPr="006745CB" w14:paraId="79D833EE" w14:textId="77777777" w:rsidTr="00036F2B">
        <w:tc>
          <w:tcPr>
            <w:tcW w:w="5208" w:type="dxa"/>
            <w:shd w:val="clear" w:color="auto" w:fill="auto"/>
          </w:tcPr>
          <w:p w14:paraId="3D963231" w14:textId="77777777" w:rsidR="00EE76E4" w:rsidRPr="006745CB" w:rsidRDefault="00EE76E4" w:rsidP="00C26787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both"/>
              <w:rPr>
                <w:b/>
                <w:bCs/>
              </w:rPr>
            </w:pPr>
            <w:r w:rsidRPr="006745CB">
              <w:rPr>
                <w:b/>
                <w:bCs/>
              </w:rPr>
              <w:t>Общ размер</w:t>
            </w:r>
          </w:p>
        </w:tc>
        <w:tc>
          <w:tcPr>
            <w:tcW w:w="4251" w:type="dxa"/>
            <w:shd w:val="clear" w:color="auto" w:fill="auto"/>
          </w:tcPr>
          <w:p w14:paraId="46104948" w14:textId="77777777" w:rsidR="00EE76E4" w:rsidRPr="006745CB" w:rsidRDefault="00897634" w:rsidP="00896BB7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ind w:firstLine="425"/>
              <w:jc w:val="right"/>
              <w:rPr>
                <w:b/>
                <w:strike/>
              </w:rPr>
            </w:pPr>
            <w:r w:rsidRPr="006745CB">
              <w:rPr>
                <w:b/>
              </w:rPr>
              <w:t>4</w:t>
            </w:r>
            <w:r w:rsidR="001C59D2" w:rsidRPr="006745CB">
              <w:rPr>
                <w:b/>
              </w:rPr>
              <w:t xml:space="preserve"> </w:t>
            </w:r>
            <w:r w:rsidRPr="006745CB">
              <w:rPr>
                <w:b/>
              </w:rPr>
              <w:t>0</w:t>
            </w:r>
            <w:r w:rsidR="000937EB" w:rsidRPr="006745CB">
              <w:rPr>
                <w:b/>
              </w:rPr>
              <w:t>5</w:t>
            </w:r>
            <w:r w:rsidRPr="006745CB">
              <w:rPr>
                <w:b/>
              </w:rPr>
              <w:t>0</w:t>
            </w:r>
            <w:r w:rsidR="00F312F2" w:rsidRPr="006745CB">
              <w:rPr>
                <w:b/>
              </w:rPr>
              <w:t> </w:t>
            </w:r>
            <w:r w:rsidRPr="006745CB">
              <w:rPr>
                <w:b/>
              </w:rPr>
              <w:t>000</w:t>
            </w:r>
            <w:r w:rsidR="00F312F2" w:rsidRPr="006745CB">
              <w:rPr>
                <w:b/>
              </w:rPr>
              <w:t xml:space="preserve"> лв.</w:t>
            </w:r>
          </w:p>
        </w:tc>
      </w:tr>
    </w:tbl>
    <w:p w14:paraId="764D3D6D" w14:textId="77777777" w:rsidR="00EE76E4" w:rsidRPr="006745CB" w:rsidRDefault="00EE76E4" w:rsidP="00896BB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i/>
        </w:rPr>
      </w:pPr>
    </w:p>
    <w:p w14:paraId="0C3A6421" w14:textId="652AA01A" w:rsidR="00AF60AC" w:rsidRPr="00854803" w:rsidRDefault="00155F4D" w:rsidP="00854803">
      <w:pPr>
        <w:pStyle w:val="ListParagraph"/>
        <w:numPr>
          <w:ilvl w:val="0"/>
          <w:numId w:val="6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</w:rPr>
      </w:pPr>
      <w:r>
        <w:rPr>
          <w:b/>
        </w:rPr>
        <w:t xml:space="preserve"> </w:t>
      </w:r>
      <w:r w:rsidR="00EE76E4" w:rsidRPr="00854803">
        <w:rPr>
          <w:b/>
        </w:rPr>
        <w:t xml:space="preserve">ДОПУСТИМИ </w:t>
      </w:r>
      <w:r w:rsidR="00647661" w:rsidRPr="00854803">
        <w:rPr>
          <w:b/>
        </w:rPr>
        <w:t>БЕНЕФИЦИЕНТИ</w:t>
      </w:r>
      <w:r w:rsidR="00AF60AC" w:rsidRPr="00854803">
        <w:rPr>
          <w:b/>
        </w:rPr>
        <w:t>:</w:t>
      </w:r>
    </w:p>
    <w:p w14:paraId="371FFE43" w14:textId="77777777" w:rsidR="00AF60AC" w:rsidRPr="006745CB" w:rsidRDefault="00AF60AC" w:rsidP="00896BB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iCs/>
        </w:rPr>
      </w:pPr>
      <w:r w:rsidRPr="006745CB">
        <w:rPr>
          <w:b/>
          <w:iCs/>
        </w:rPr>
        <w:t>4.1.</w:t>
      </w:r>
      <w:r w:rsidRPr="006745CB">
        <w:rPr>
          <w:iCs/>
        </w:rPr>
        <w:t xml:space="preserve"> </w:t>
      </w:r>
      <w:r w:rsidRPr="006745CB">
        <w:rPr>
          <w:b/>
          <w:iCs/>
        </w:rPr>
        <w:t xml:space="preserve">Модул </w:t>
      </w:r>
      <w:r w:rsidR="00764516">
        <w:rPr>
          <w:b/>
          <w:iCs/>
        </w:rPr>
        <w:t xml:space="preserve">1 </w:t>
      </w:r>
      <w:r w:rsidRPr="006745CB">
        <w:rPr>
          <w:b/>
          <w:iCs/>
        </w:rPr>
        <w:t>„</w:t>
      </w:r>
      <w:r w:rsidR="0043170E" w:rsidRPr="006745CB">
        <w:rPr>
          <w:b/>
          <w:iCs/>
        </w:rPr>
        <w:t>Организиране и провеждане на н</w:t>
      </w:r>
      <w:r w:rsidRPr="006745CB">
        <w:rPr>
          <w:b/>
          <w:iCs/>
        </w:rPr>
        <w:t>ационални и международни ученически олимпиади и състезания”</w:t>
      </w:r>
    </w:p>
    <w:p w14:paraId="616A13A0" w14:textId="77777777" w:rsidR="00AF60AC" w:rsidRPr="00A46746" w:rsidRDefault="00036CB2" w:rsidP="00A46746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A46746">
        <w:rPr>
          <w:rFonts w:eastAsiaTheme="minorEastAsia"/>
          <w:lang w:eastAsia="en-US"/>
        </w:rPr>
        <w:t>Национален STEM център</w:t>
      </w:r>
      <w:r w:rsidR="00AF60AC" w:rsidRPr="00A46746">
        <w:rPr>
          <w:rFonts w:eastAsiaTheme="minorEastAsia"/>
          <w:lang w:eastAsia="en-US"/>
        </w:rPr>
        <w:t xml:space="preserve"> към Министерството на образованието и науката</w:t>
      </w:r>
      <w:r w:rsidR="004D3E10">
        <w:rPr>
          <w:rFonts w:eastAsiaTheme="minorEastAsia"/>
          <w:lang w:eastAsia="en-US"/>
        </w:rPr>
        <w:t>;</w:t>
      </w:r>
    </w:p>
    <w:p w14:paraId="3D7FBF4F" w14:textId="77777777" w:rsidR="00AF60AC" w:rsidRPr="00A46746" w:rsidRDefault="00AF60AC" w:rsidP="00A46746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A46746">
        <w:rPr>
          <w:rFonts w:eastAsiaTheme="minorEastAsia"/>
          <w:lang w:eastAsia="en-US"/>
        </w:rPr>
        <w:t>Регионални управления на образованието</w:t>
      </w:r>
      <w:r w:rsidR="004D3E10">
        <w:rPr>
          <w:rFonts w:eastAsiaTheme="minorEastAsia"/>
          <w:lang w:eastAsia="en-US"/>
        </w:rPr>
        <w:t>;</w:t>
      </w:r>
    </w:p>
    <w:p w14:paraId="68DB1FE6" w14:textId="77777777" w:rsidR="00BC12EF" w:rsidRPr="00A46746" w:rsidRDefault="00AF60AC" w:rsidP="00A46746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A46746">
        <w:rPr>
          <w:rFonts w:eastAsiaTheme="minorEastAsia"/>
          <w:lang w:eastAsia="en-US"/>
        </w:rPr>
        <w:t>Държавни и общински училища, центрове за подкрепа на личностното развитие</w:t>
      </w:r>
      <w:r w:rsidR="00C86042" w:rsidRPr="00A46746">
        <w:rPr>
          <w:rFonts w:eastAsiaTheme="minorEastAsia"/>
          <w:lang w:eastAsia="en-US"/>
        </w:rPr>
        <w:t>,</w:t>
      </w:r>
      <w:r w:rsidR="00A5521D" w:rsidRPr="00A46746">
        <w:rPr>
          <w:rFonts w:eastAsiaTheme="minorEastAsia"/>
          <w:lang w:eastAsia="en-US"/>
        </w:rPr>
        <w:t xml:space="preserve"> определени за</w:t>
      </w:r>
      <w:r w:rsidR="00C86042" w:rsidRPr="00A46746">
        <w:rPr>
          <w:rFonts w:eastAsiaTheme="minorEastAsia"/>
          <w:lang w:eastAsia="en-US"/>
        </w:rPr>
        <w:t xml:space="preserve"> координатори и/или домакини</w:t>
      </w:r>
      <w:r w:rsidR="004D3E10">
        <w:rPr>
          <w:rFonts w:eastAsiaTheme="minorEastAsia"/>
          <w:lang w:eastAsia="en-US"/>
        </w:rPr>
        <w:t>;</w:t>
      </w:r>
    </w:p>
    <w:p w14:paraId="3963B177" w14:textId="77777777" w:rsidR="00235F1E" w:rsidRPr="00A46746" w:rsidRDefault="00BC12EF" w:rsidP="00A46746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A46746">
        <w:rPr>
          <w:rFonts w:eastAsiaTheme="minorEastAsia"/>
          <w:lang w:eastAsia="en-US"/>
        </w:rPr>
        <w:t>Национален дворец на децата</w:t>
      </w:r>
      <w:r w:rsidR="00235F1E" w:rsidRPr="00A46746">
        <w:rPr>
          <w:rFonts w:eastAsiaTheme="minorEastAsia"/>
          <w:lang w:eastAsia="en-US"/>
        </w:rPr>
        <w:t>;</w:t>
      </w:r>
    </w:p>
    <w:p w14:paraId="409C062F" w14:textId="39658C2D" w:rsidR="000D45DF" w:rsidRPr="00A46746" w:rsidRDefault="000D45DF" w:rsidP="00A46746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A46746">
        <w:rPr>
          <w:rFonts w:eastAsiaTheme="minorEastAsia"/>
          <w:lang w:eastAsia="en-US"/>
        </w:rPr>
        <w:t>Национален център за повишаване на квалификацията на педагогическите специалисти</w:t>
      </w:r>
      <w:r w:rsidR="00311E7F">
        <w:rPr>
          <w:rFonts w:eastAsiaTheme="minorEastAsia"/>
          <w:lang w:eastAsia="en-US"/>
        </w:rPr>
        <w:t>;</w:t>
      </w:r>
    </w:p>
    <w:p w14:paraId="3CA61EC1" w14:textId="46BA652D" w:rsidR="00545D4B" w:rsidRDefault="00235F1E" w:rsidP="00A46746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A46746">
        <w:rPr>
          <w:rFonts w:eastAsiaTheme="minorEastAsia"/>
          <w:lang w:eastAsia="en-US"/>
        </w:rPr>
        <w:t>Център за учебно-тренировъчни фирми</w:t>
      </w:r>
      <w:r w:rsidR="00311E7F">
        <w:rPr>
          <w:rFonts w:eastAsiaTheme="minorEastAsia"/>
          <w:lang w:eastAsia="en-US"/>
        </w:rPr>
        <w:t>;</w:t>
      </w:r>
    </w:p>
    <w:p w14:paraId="77C847C3" w14:textId="6DFD6A00" w:rsidR="00311E7F" w:rsidRDefault="00311E7F" w:rsidP="00A46746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>Спортна федерация на глухите в България (СФ</w:t>
      </w:r>
      <w:r w:rsidR="00F82F31">
        <w:rPr>
          <w:rFonts w:eastAsiaTheme="minorEastAsia"/>
          <w:lang w:eastAsia="en-US"/>
        </w:rPr>
        <w:t>Г</w:t>
      </w:r>
      <w:r>
        <w:rPr>
          <w:rFonts w:eastAsiaTheme="minorEastAsia"/>
          <w:lang w:eastAsia="en-US"/>
        </w:rPr>
        <w:t>Б);</w:t>
      </w:r>
    </w:p>
    <w:p w14:paraId="5C8DC9AF" w14:textId="15843B96" w:rsidR="00311E7F" w:rsidRPr="00A46746" w:rsidRDefault="00311E7F" w:rsidP="00A46746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>Българска параолимпийска федерация (БПФ).</w:t>
      </w:r>
    </w:p>
    <w:p w14:paraId="4BF6983F" w14:textId="77777777" w:rsidR="00AF60AC" w:rsidRPr="006745CB" w:rsidRDefault="00AF60AC" w:rsidP="00896BB7">
      <w:pPr>
        <w:pStyle w:val="ListParagraph"/>
        <w:tabs>
          <w:tab w:val="left" w:pos="0"/>
          <w:tab w:val="left" w:pos="426"/>
          <w:tab w:val="left" w:pos="567"/>
        </w:tabs>
        <w:spacing w:line="360" w:lineRule="auto"/>
        <w:ind w:left="0" w:firstLine="425"/>
        <w:jc w:val="both"/>
        <w:rPr>
          <w:iCs/>
        </w:rPr>
      </w:pPr>
      <w:r w:rsidRPr="006745CB">
        <w:rPr>
          <w:b/>
          <w:iCs/>
        </w:rPr>
        <w:t>4.2.</w:t>
      </w:r>
      <w:r w:rsidRPr="006745CB">
        <w:rPr>
          <w:iCs/>
        </w:rPr>
        <w:t xml:space="preserve"> </w:t>
      </w:r>
      <w:r w:rsidRPr="006745CB">
        <w:rPr>
          <w:b/>
          <w:iCs/>
        </w:rPr>
        <w:t xml:space="preserve">Модул </w:t>
      </w:r>
      <w:r w:rsidR="00764516">
        <w:rPr>
          <w:b/>
          <w:iCs/>
        </w:rPr>
        <w:t xml:space="preserve">2 </w:t>
      </w:r>
      <w:r w:rsidRPr="006745CB">
        <w:rPr>
          <w:b/>
          <w:iCs/>
        </w:rPr>
        <w:t>„Осигуряване на обучение на талантливи ученици за участие в</w:t>
      </w:r>
      <w:r w:rsidR="00036CB2" w:rsidRPr="006745CB">
        <w:rPr>
          <w:b/>
          <w:iCs/>
        </w:rPr>
        <w:t xml:space="preserve"> </w:t>
      </w:r>
      <w:r w:rsidRPr="006745CB">
        <w:rPr>
          <w:b/>
          <w:iCs/>
        </w:rPr>
        <w:t>ученическите олимпиади“</w:t>
      </w:r>
    </w:p>
    <w:p w14:paraId="4E3B8353" w14:textId="77777777" w:rsidR="00AE0443" w:rsidRDefault="00036CB2" w:rsidP="00854803">
      <w:pPr>
        <w:pStyle w:val="ListParagraph"/>
        <w:tabs>
          <w:tab w:val="left" w:pos="0"/>
        </w:tabs>
        <w:spacing w:line="360" w:lineRule="auto"/>
        <w:ind w:left="0" w:firstLine="425"/>
        <w:jc w:val="both"/>
        <w:rPr>
          <w:iCs/>
        </w:rPr>
      </w:pPr>
      <w:r w:rsidRPr="006745CB">
        <w:rPr>
          <w:iCs/>
        </w:rPr>
        <w:t>Бенефициенти са всички български училища, чиито ученици през учебната 202</w:t>
      </w:r>
      <w:r w:rsidR="00523934" w:rsidRPr="006745CB">
        <w:rPr>
          <w:iCs/>
        </w:rPr>
        <w:t>1</w:t>
      </w:r>
      <w:r w:rsidRPr="006745CB">
        <w:rPr>
          <w:iCs/>
        </w:rPr>
        <w:t xml:space="preserve"> – 202</w:t>
      </w:r>
      <w:r w:rsidR="00523934" w:rsidRPr="006745CB">
        <w:rPr>
          <w:iCs/>
        </w:rPr>
        <w:t>2</w:t>
      </w:r>
      <w:r w:rsidRPr="006745CB">
        <w:rPr>
          <w:iCs/>
        </w:rPr>
        <w:t xml:space="preserve"> година са участвали в националния кръг на олимпиадите по български език и литература, английски език, немски език, френски език, испански език, италиански език, руски език, математика, информатика, информационни технологии, лингвистика, философия, история и </w:t>
      </w:r>
      <w:r w:rsidR="00E02A42" w:rsidRPr="006745CB">
        <w:rPr>
          <w:iCs/>
        </w:rPr>
        <w:t>цивилизации</w:t>
      </w:r>
      <w:r w:rsidRPr="006745CB">
        <w:rPr>
          <w:iCs/>
        </w:rPr>
        <w:t>, география и икономика, гражданско образование, физика, астрономия, химия и опазване на околната среда, биология и здравно образование и техническо чертане, както и на интердисциплинарната олимпиада за начален етап на образование.</w:t>
      </w:r>
    </w:p>
    <w:p w14:paraId="5C29EA35" w14:textId="77777777" w:rsidR="00854803" w:rsidRPr="00854803" w:rsidRDefault="00854803" w:rsidP="00854803">
      <w:pPr>
        <w:pStyle w:val="ListParagraph"/>
        <w:tabs>
          <w:tab w:val="left" w:pos="0"/>
        </w:tabs>
        <w:spacing w:line="360" w:lineRule="auto"/>
        <w:ind w:left="0" w:firstLine="425"/>
        <w:jc w:val="both"/>
        <w:rPr>
          <w:iCs/>
        </w:rPr>
      </w:pPr>
    </w:p>
    <w:p w14:paraId="4F0AD20A" w14:textId="2F4CE129" w:rsidR="00647661" w:rsidRPr="00854803" w:rsidRDefault="00155F4D" w:rsidP="00854803">
      <w:pPr>
        <w:pStyle w:val="ListParagraph"/>
        <w:numPr>
          <w:ilvl w:val="0"/>
          <w:numId w:val="6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</w:rPr>
      </w:pPr>
      <w:r>
        <w:rPr>
          <w:b/>
        </w:rPr>
        <w:t xml:space="preserve"> </w:t>
      </w:r>
      <w:r w:rsidR="00647661" w:rsidRPr="00854803">
        <w:rPr>
          <w:b/>
        </w:rPr>
        <w:t>ДЕЙНОСТИ ПО ПРОГРАМАТА</w:t>
      </w:r>
    </w:p>
    <w:p w14:paraId="6D289ADA" w14:textId="77777777" w:rsidR="004C58A4" w:rsidRPr="006745CB" w:rsidRDefault="004C58A4" w:rsidP="00E81667">
      <w:pPr>
        <w:spacing w:line="360" w:lineRule="auto"/>
        <w:ind w:firstLine="360"/>
        <w:jc w:val="both"/>
        <w:rPr>
          <w:bCs/>
          <w:iCs/>
        </w:rPr>
      </w:pPr>
      <w:r w:rsidRPr="006745CB">
        <w:rPr>
          <w:b/>
          <w:bCs/>
          <w:iCs/>
        </w:rPr>
        <w:lastRenderedPageBreak/>
        <w:t>1.</w:t>
      </w:r>
      <w:r w:rsidRPr="006745CB">
        <w:rPr>
          <w:bCs/>
          <w:iCs/>
        </w:rPr>
        <w:t xml:space="preserve"> </w:t>
      </w:r>
      <w:r w:rsidRPr="006745CB">
        <w:rPr>
          <w:b/>
          <w:bCs/>
          <w:iCs/>
        </w:rPr>
        <w:t xml:space="preserve">Модул </w:t>
      </w:r>
      <w:r w:rsidR="00E81667">
        <w:rPr>
          <w:b/>
          <w:bCs/>
          <w:iCs/>
        </w:rPr>
        <w:t xml:space="preserve">1 </w:t>
      </w:r>
      <w:r w:rsidRPr="006745CB">
        <w:rPr>
          <w:b/>
          <w:bCs/>
          <w:iCs/>
        </w:rPr>
        <w:t>„</w:t>
      </w:r>
      <w:r w:rsidR="001C039A" w:rsidRPr="006745CB">
        <w:rPr>
          <w:b/>
          <w:bCs/>
          <w:iCs/>
        </w:rPr>
        <w:t>Организиране и провеждане на н</w:t>
      </w:r>
      <w:r w:rsidRPr="006745CB">
        <w:rPr>
          <w:b/>
          <w:bCs/>
          <w:iCs/>
        </w:rPr>
        <w:t>ационални и международни ученически олимпиади и състезания”</w:t>
      </w:r>
      <w:r w:rsidRPr="006745CB">
        <w:rPr>
          <w:bCs/>
          <w:iCs/>
        </w:rPr>
        <w:t xml:space="preserve"> </w:t>
      </w:r>
    </w:p>
    <w:p w14:paraId="49C99980" w14:textId="77777777" w:rsidR="004C58A4" w:rsidRPr="00C41FC1" w:rsidRDefault="00015D58" w:rsidP="00C41FC1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C41FC1">
        <w:rPr>
          <w:rFonts w:eastAsiaTheme="minorEastAsia"/>
          <w:lang w:eastAsia="en-US"/>
        </w:rPr>
        <w:t>П</w:t>
      </w:r>
      <w:r w:rsidR="004C58A4" w:rsidRPr="00C41FC1">
        <w:rPr>
          <w:rFonts w:eastAsiaTheme="minorEastAsia"/>
          <w:lang w:eastAsia="en-US"/>
        </w:rPr>
        <w:t>ровеждане на областните и националните кръгове на ученическите олимпиади и състезания по учебни предмети и по професии;</w:t>
      </w:r>
    </w:p>
    <w:p w14:paraId="5612AA86" w14:textId="77777777" w:rsidR="004C58A4" w:rsidRPr="00C41FC1" w:rsidRDefault="0086421A" w:rsidP="00C41FC1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C41FC1">
        <w:rPr>
          <w:rFonts w:eastAsiaTheme="minorEastAsia"/>
          <w:lang w:eastAsia="en-US"/>
        </w:rPr>
        <w:t>П</w:t>
      </w:r>
      <w:r w:rsidR="004C58A4" w:rsidRPr="00C41FC1">
        <w:rPr>
          <w:rFonts w:eastAsiaTheme="minorEastAsia"/>
          <w:lang w:eastAsia="en-US"/>
        </w:rPr>
        <w:t>одготовка и участие в международни ученически олимпиади и</w:t>
      </w:r>
      <w:r w:rsidR="00335B0B" w:rsidRPr="00C41FC1">
        <w:rPr>
          <w:rFonts w:eastAsiaTheme="minorEastAsia"/>
          <w:lang w:eastAsia="en-US"/>
        </w:rPr>
        <w:t xml:space="preserve"> </w:t>
      </w:r>
      <w:r w:rsidR="004C58A4" w:rsidRPr="00C41FC1">
        <w:rPr>
          <w:rFonts w:eastAsiaTheme="minorEastAsia"/>
          <w:lang w:eastAsia="en-US"/>
        </w:rPr>
        <w:t>състезания;</w:t>
      </w:r>
    </w:p>
    <w:p w14:paraId="2524CD85" w14:textId="77777777" w:rsidR="004C58A4" w:rsidRPr="00C41FC1" w:rsidRDefault="0086421A" w:rsidP="00C41FC1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C41FC1">
        <w:rPr>
          <w:rFonts w:eastAsiaTheme="minorEastAsia"/>
          <w:lang w:eastAsia="en-US"/>
        </w:rPr>
        <w:t>О</w:t>
      </w:r>
      <w:r w:rsidR="004C58A4" w:rsidRPr="00C41FC1">
        <w:rPr>
          <w:rFonts w:eastAsiaTheme="minorEastAsia"/>
          <w:lang w:eastAsia="en-US"/>
        </w:rPr>
        <w:t>рганизиране на международни олимпиади и състезания</w:t>
      </w:r>
      <w:r w:rsidR="00CF343E" w:rsidRPr="00C41FC1">
        <w:rPr>
          <w:rFonts w:eastAsiaTheme="minorEastAsia"/>
          <w:lang w:eastAsia="en-US"/>
        </w:rPr>
        <w:t>, когато РБ е домакин</w:t>
      </w:r>
      <w:r w:rsidR="004C58A4" w:rsidRPr="00C41FC1">
        <w:rPr>
          <w:rFonts w:eastAsiaTheme="minorEastAsia"/>
          <w:lang w:eastAsia="en-US"/>
        </w:rPr>
        <w:t>;</w:t>
      </w:r>
    </w:p>
    <w:p w14:paraId="0FED1DF1" w14:textId="77777777" w:rsidR="004C58A4" w:rsidRPr="00C41FC1" w:rsidRDefault="0017597A" w:rsidP="00C41FC1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C41FC1">
        <w:rPr>
          <w:rFonts w:eastAsiaTheme="minorEastAsia"/>
          <w:lang w:eastAsia="en-US"/>
        </w:rPr>
        <w:t>П</w:t>
      </w:r>
      <w:r w:rsidR="004C58A4" w:rsidRPr="00C41FC1">
        <w:rPr>
          <w:rFonts w:eastAsiaTheme="minorEastAsia"/>
          <w:lang w:eastAsia="en-US"/>
        </w:rPr>
        <w:t>рояви от Националния календар за изяви по интереси на децата и</w:t>
      </w:r>
      <w:r w:rsidR="00335B0B" w:rsidRPr="00C41FC1">
        <w:rPr>
          <w:rFonts w:eastAsiaTheme="minorEastAsia"/>
          <w:lang w:eastAsia="en-US"/>
        </w:rPr>
        <w:t xml:space="preserve"> </w:t>
      </w:r>
      <w:r w:rsidR="004C58A4" w:rsidRPr="00C41FC1">
        <w:rPr>
          <w:rFonts w:eastAsiaTheme="minorEastAsia"/>
          <w:lang w:eastAsia="en-US"/>
        </w:rPr>
        <w:t>учениците</w:t>
      </w:r>
      <w:r w:rsidR="00861084">
        <w:rPr>
          <w:rFonts w:eastAsiaTheme="minorEastAsia"/>
          <w:lang w:eastAsia="en-US"/>
        </w:rPr>
        <w:t xml:space="preserve"> (НКИИ)</w:t>
      </w:r>
      <w:r w:rsidR="004C58A4" w:rsidRPr="00C41FC1">
        <w:rPr>
          <w:rFonts w:eastAsiaTheme="minorEastAsia"/>
          <w:lang w:eastAsia="en-US"/>
        </w:rPr>
        <w:t>;</w:t>
      </w:r>
    </w:p>
    <w:p w14:paraId="16A269FD" w14:textId="77777777" w:rsidR="004C58A4" w:rsidRPr="00C41FC1" w:rsidRDefault="0017597A" w:rsidP="00C41FC1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C41FC1">
        <w:rPr>
          <w:rFonts w:eastAsiaTheme="minorEastAsia"/>
          <w:lang w:eastAsia="en-US"/>
        </w:rPr>
        <w:t>С</w:t>
      </w:r>
      <w:r w:rsidR="004C58A4" w:rsidRPr="00C41FC1">
        <w:rPr>
          <w:rFonts w:eastAsiaTheme="minorEastAsia"/>
          <w:lang w:eastAsia="en-US"/>
        </w:rPr>
        <w:t>портни прояви от Националния спортен календар</w:t>
      </w:r>
      <w:r w:rsidR="00A50634">
        <w:rPr>
          <w:rFonts w:eastAsiaTheme="minorEastAsia"/>
          <w:lang w:eastAsia="en-US"/>
        </w:rPr>
        <w:t xml:space="preserve"> (НСК)</w:t>
      </w:r>
      <w:r w:rsidR="004C58A4" w:rsidRPr="00C41FC1">
        <w:rPr>
          <w:rFonts w:eastAsiaTheme="minorEastAsia"/>
          <w:lang w:eastAsia="en-US"/>
        </w:rPr>
        <w:t>.</w:t>
      </w:r>
    </w:p>
    <w:p w14:paraId="6FC8D4AA" w14:textId="77777777" w:rsidR="00DC2C82" w:rsidRPr="00086E9A" w:rsidRDefault="004C58A4" w:rsidP="00086E9A">
      <w:pPr>
        <w:spacing w:line="360" w:lineRule="auto"/>
        <w:ind w:firstLine="360"/>
        <w:jc w:val="both"/>
        <w:rPr>
          <w:b/>
          <w:bCs/>
          <w:iCs/>
        </w:rPr>
      </w:pPr>
      <w:r w:rsidRPr="006745CB">
        <w:rPr>
          <w:b/>
          <w:bCs/>
          <w:iCs/>
        </w:rPr>
        <w:t>2.</w:t>
      </w:r>
      <w:r w:rsidRPr="00086E9A">
        <w:rPr>
          <w:b/>
          <w:bCs/>
          <w:iCs/>
        </w:rPr>
        <w:t xml:space="preserve"> </w:t>
      </w:r>
      <w:r w:rsidRPr="006745CB">
        <w:rPr>
          <w:b/>
          <w:bCs/>
          <w:iCs/>
        </w:rPr>
        <w:t xml:space="preserve">Модул </w:t>
      </w:r>
      <w:r w:rsidR="00086E9A">
        <w:rPr>
          <w:b/>
          <w:bCs/>
          <w:iCs/>
        </w:rPr>
        <w:t xml:space="preserve">2 </w:t>
      </w:r>
      <w:r w:rsidRPr="006745CB">
        <w:rPr>
          <w:b/>
          <w:bCs/>
          <w:iCs/>
        </w:rPr>
        <w:t xml:space="preserve">„Осигуряване на обучение на талантливи ученици за участие в ученическите олимпиади“ </w:t>
      </w:r>
    </w:p>
    <w:p w14:paraId="06938216" w14:textId="77777777" w:rsidR="00A9512E" w:rsidRPr="00940560" w:rsidRDefault="00DC2C82" w:rsidP="00940560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940560">
        <w:rPr>
          <w:rFonts w:eastAsiaTheme="minorEastAsia"/>
          <w:lang w:eastAsia="en-US"/>
        </w:rPr>
        <w:t>П</w:t>
      </w:r>
      <w:r w:rsidR="00A9512E" w:rsidRPr="00940560">
        <w:rPr>
          <w:rFonts w:eastAsiaTheme="minorEastAsia"/>
          <w:lang w:eastAsia="en-US"/>
        </w:rPr>
        <w:t>ровеждане на допълнителна работа с ученици за подготовка за олимпиади;</w:t>
      </w:r>
    </w:p>
    <w:p w14:paraId="63F23113" w14:textId="77777777" w:rsidR="00055825" w:rsidRPr="00940560" w:rsidRDefault="00055825" w:rsidP="00940560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940560">
        <w:rPr>
          <w:rFonts w:eastAsiaTheme="minorEastAsia"/>
          <w:lang w:eastAsia="en-US"/>
        </w:rPr>
        <w:t>О</w:t>
      </w:r>
      <w:r w:rsidR="00A9512E" w:rsidRPr="00940560">
        <w:rPr>
          <w:rFonts w:eastAsiaTheme="minorEastAsia"/>
          <w:lang w:eastAsia="en-US"/>
        </w:rPr>
        <w:t>сигуряване на условия за участие на ученици в националния кръг на</w:t>
      </w:r>
      <w:r w:rsidR="00B97C09" w:rsidRPr="00940560">
        <w:rPr>
          <w:rFonts w:eastAsiaTheme="minorEastAsia"/>
          <w:lang w:eastAsia="en-US"/>
        </w:rPr>
        <w:t xml:space="preserve"> </w:t>
      </w:r>
      <w:r w:rsidR="00A9512E" w:rsidRPr="00940560">
        <w:rPr>
          <w:rFonts w:eastAsiaTheme="minorEastAsia"/>
          <w:lang w:eastAsia="en-US"/>
        </w:rPr>
        <w:t>олимпиадите по български език и литература, английски език, немски език, френски</w:t>
      </w:r>
      <w:r w:rsidR="00B97C09" w:rsidRPr="00940560">
        <w:rPr>
          <w:rFonts w:eastAsiaTheme="minorEastAsia"/>
          <w:lang w:eastAsia="en-US"/>
        </w:rPr>
        <w:t xml:space="preserve"> </w:t>
      </w:r>
      <w:r w:rsidR="00A9512E" w:rsidRPr="00940560">
        <w:rPr>
          <w:rFonts w:eastAsiaTheme="minorEastAsia"/>
          <w:lang w:eastAsia="en-US"/>
        </w:rPr>
        <w:t>език, испански език, италиански език, руски език, математика, информатика,</w:t>
      </w:r>
      <w:r w:rsidR="00B97C09" w:rsidRPr="00940560">
        <w:rPr>
          <w:rFonts w:eastAsiaTheme="minorEastAsia"/>
          <w:lang w:eastAsia="en-US"/>
        </w:rPr>
        <w:t xml:space="preserve"> </w:t>
      </w:r>
      <w:r w:rsidR="00A9512E" w:rsidRPr="00940560">
        <w:rPr>
          <w:rFonts w:eastAsiaTheme="minorEastAsia"/>
          <w:lang w:eastAsia="en-US"/>
        </w:rPr>
        <w:t>информационни технологии,</w:t>
      </w:r>
      <w:r w:rsidR="00DE0857" w:rsidRPr="00940560">
        <w:rPr>
          <w:rFonts w:eastAsiaTheme="minorEastAsia"/>
          <w:lang w:eastAsia="en-US"/>
        </w:rPr>
        <w:t xml:space="preserve"> </w:t>
      </w:r>
      <w:r w:rsidR="00A9512E" w:rsidRPr="00940560">
        <w:rPr>
          <w:rFonts w:eastAsiaTheme="minorEastAsia"/>
          <w:lang w:eastAsia="en-US"/>
        </w:rPr>
        <w:t>лингвистика, философия, история и</w:t>
      </w:r>
      <w:r w:rsidR="00B97C09" w:rsidRPr="00940560">
        <w:rPr>
          <w:rFonts w:eastAsiaTheme="minorEastAsia"/>
          <w:lang w:eastAsia="en-US"/>
        </w:rPr>
        <w:t xml:space="preserve"> </w:t>
      </w:r>
      <w:r w:rsidR="00A9512E" w:rsidRPr="00940560">
        <w:rPr>
          <w:rFonts w:eastAsiaTheme="minorEastAsia"/>
          <w:lang w:eastAsia="en-US"/>
        </w:rPr>
        <w:t>цивилизаци</w:t>
      </w:r>
      <w:r w:rsidR="00DE0857" w:rsidRPr="00940560">
        <w:rPr>
          <w:rFonts w:eastAsiaTheme="minorEastAsia"/>
          <w:lang w:eastAsia="en-US"/>
        </w:rPr>
        <w:t>и</w:t>
      </w:r>
      <w:r w:rsidR="00A9512E" w:rsidRPr="00940560">
        <w:rPr>
          <w:rFonts w:eastAsiaTheme="minorEastAsia"/>
          <w:lang w:eastAsia="en-US"/>
        </w:rPr>
        <w:t>, география и икономика, гражданско образование, физика, астрономия,</w:t>
      </w:r>
      <w:r w:rsidR="00B97C09" w:rsidRPr="00940560">
        <w:rPr>
          <w:rFonts w:eastAsiaTheme="minorEastAsia"/>
          <w:lang w:eastAsia="en-US"/>
        </w:rPr>
        <w:t xml:space="preserve"> </w:t>
      </w:r>
      <w:r w:rsidR="00A9512E" w:rsidRPr="00940560">
        <w:rPr>
          <w:rFonts w:eastAsiaTheme="minorEastAsia"/>
          <w:lang w:eastAsia="en-US"/>
        </w:rPr>
        <w:t>химия и опазване на околната среда, биология и здравно образование и техническо</w:t>
      </w:r>
      <w:r w:rsidR="00B97C09" w:rsidRPr="00940560">
        <w:rPr>
          <w:rFonts w:eastAsiaTheme="minorEastAsia"/>
          <w:lang w:eastAsia="en-US"/>
        </w:rPr>
        <w:t xml:space="preserve"> </w:t>
      </w:r>
      <w:r w:rsidR="00A9512E" w:rsidRPr="00940560">
        <w:rPr>
          <w:rFonts w:eastAsiaTheme="minorEastAsia"/>
          <w:lang w:eastAsia="en-US"/>
        </w:rPr>
        <w:t>чертане, както и на интердисциплинарната олимпиада за начален етап на образование;</w:t>
      </w:r>
      <w:r w:rsidR="00B97C09" w:rsidRPr="00940560">
        <w:rPr>
          <w:rFonts w:eastAsiaTheme="minorEastAsia"/>
          <w:lang w:eastAsia="en-US"/>
        </w:rPr>
        <w:t xml:space="preserve"> </w:t>
      </w:r>
    </w:p>
    <w:p w14:paraId="5D5190C0" w14:textId="77777777" w:rsidR="00A9512E" w:rsidRDefault="00055825" w:rsidP="00940560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940560">
        <w:rPr>
          <w:rFonts w:eastAsiaTheme="minorEastAsia"/>
          <w:lang w:eastAsia="en-US"/>
        </w:rPr>
        <w:t>А</w:t>
      </w:r>
      <w:r w:rsidR="00A9512E" w:rsidRPr="00940560">
        <w:rPr>
          <w:rFonts w:eastAsiaTheme="minorEastAsia"/>
          <w:lang w:eastAsia="en-US"/>
        </w:rPr>
        <w:t>дминистриране на дейностите, свързани с обучението на ученици и участието на</w:t>
      </w:r>
      <w:r w:rsidR="00B97C09" w:rsidRPr="00940560">
        <w:rPr>
          <w:rFonts w:eastAsiaTheme="minorEastAsia"/>
          <w:lang w:eastAsia="en-US"/>
        </w:rPr>
        <w:t xml:space="preserve"> </w:t>
      </w:r>
      <w:r w:rsidR="00A9512E" w:rsidRPr="00940560">
        <w:rPr>
          <w:rFonts w:eastAsiaTheme="minorEastAsia"/>
          <w:lang w:eastAsia="en-US"/>
        </w:rPr>
        <w:t>учители и ученици в национални олимпиади и състезания.</w:t>
      </w:r>
    </w:p>
    <w:p w14:paraId="1D2AF057" w14:textId="3366A1F6" w:rsidR="009841A5" w:rsidRDefault="009841A5" w:rsidP="009841A5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rFonts w:eastAsiaTheme="minorEastAsia"/>
          <w:lang w:eastAsia="en-US"/>
        </w:rPr>
      </w:pPr>
      <w:r w:rsidRPr="009841A5">
        <w:rPr>
          <w:rFonts w:eastAsiaTheme="minorEastAsia"/>
          <w:lang w:eastAsia="en-US"/>
        </w:rPr>
        <w:t>Обучението се провежда в групи от не по-малко от 4 ученици. Допустимо е част от учениците (но не повече от половината в групата) да са от други училища, които не са бенефициенти по този модул, като включването им в списъка става по ред, определен от директора, съгласувано с педагогическия съвет.</w:t>
      </w:r>
    </w:p>
    <w:p w14:paraId="1353043D" w14:textId="77777777" w:rsidR="00A3660C" w:rsidRPr="009841A5" w:rsidRDefault="00A3660C" w:rsidP="009841A5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rFonts w:eastAsiaTheme="minorEastAsia"/>
          <w:lang w:eastAsia="en-US"/>
        </w:rPr>
      </w:pPr>
      <w:r w:rsidRPr="00A3660C">
        <w:rPr>
          <w:rFonts w:eastAsiaTheme="minorEastAsia"/>
          <w:lang w:eastAsia="en-US"/>
        </w:rPr>
        <w:t>По решение на директора, съгласувано с педагогическия съвет, се определят учителите, на които се възлага изпълнението на дейностите по този модул. За подготовката на ученици за участие в олимпиада могат да се ангажират и външни лектори. Определените ръководители подготвят учебни програми за минимум 50 часа за подготовка на учениците за олимпиада по даден учебен предмет, като конкретизират темите и очакваните резултати от обучението.</w:t>
      </w:r>
    </w:p>
    <w:p w14:paraId="72D64856" w14:textId="77777777" w:rsidR="00780447" w:rsidRPr="006745CB" w:rsidRDefault="00780447" w:rsidP="00896BB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</w:pPr>
    </w:p>
    <w:p w14:paraId="21A20394" w14:textId="03601976" w:rsidR="00A73E4D" w:rsidRPr="002D27FA" w:rsidRDefault="00155F4D" w:rsidP="002D27FA">
      <w:pPr>
        <w:pStyle w:val="ListParagraph"/>
        <w:numPr>
          <w:ilvl w:val="0"/>
          <w:numId w:val="6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</w:rPr>
      </w:pPr>
      <w:r>
        <w:rPr>
          <w:b/>
        </w:rPr>
        <w:t xml:space="preserve"> </w:t>
      </w:r>
      <w:r w:rsidR="005A6FD2" w:rsidRPr="002D27FA">
        <w:rPr>
          <w:b/>
        </w:rPr>
        <w:t>РАЗХОДИ, ДОПУСТИМИ ЗА ФИНАНСИРАНЕ</w:t>
      </w:r>
      <w:r w:rsidR="00647661" w:rsidRPr="002D27FA">
        <w:rPr>
          <w:b/>
        </w:rPr>
        <w:t xml:space="preserve"> И ЕТАПИ НА ФИНАНСИРАНЕ</w:t>
      </w:r>
    </w:p>
    <w:p w14:paraId="5F7013D0" w14:textId="18BD7519" w:rsidR="00E02A42" w:rsidRPr="0000362A" w:rsidRDefault="00155F4D" w:rsidP="00D72089">
      <w:pPr>
        <w:pStyle w:val="ListParagraph"/>
        <w:numPr>
          <w:ilvl w:val="1"/>
          <w:numId w:val="6"/>
        </w:numPr>
        <w:tabs>
          <w:tab w:val="left" w:pos="0"/>
          <w:tab w:val="left" w:pos="567"/>
        </w:tabs>
        <w:spacing w:line="360" w:lineRule="auto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</w:t>
      </w:r>
      <w:r w:rsidR="00E02A42" w:rsidRPr="0000362A">
        <w:rPr>
          <w:b/>
          <w:bCs/>
          <w:i/>
          <w:iCs/>
        </w:rPr>
        <w:t xml:space="preserve">Модул </w:t>
      </w:r>
      <w:r w:rsidR="00D72089" w:rsidRPr="0000362A">
        <w:rPr>
          <w:b/>
          <w:bCs/>
          <w:i/>
          <w:iCs/>
        </w:rPr>
        <w:t xml:space="preserve">1 </w:t>
      </w:r>
      <w:r w:rsidR="00E02A42" w:rsidRPr="0000362A">
        <w:rPr>
          <w:b/>
          <w:bCs/>
          <w:i/>
          <w:iCs/>
        </w:rPr>
        <w:t>„</w:t>
      </w:r>
      <w:r w:rsidR="00F0679D" w:rsidRPr="0000362A">
        <w:rPr>
          <w:b/>
          <w:bCs/>
          <w:i/>
          <w:iCs/>
        </w:rPr>
        <w:t>Организиране и провеждане на н</w:t>
      </w:r>
      <w:r w:rsidR="00E02A42" w:rsidRPr="0000362A">
        <w:rPr>
          <w:b/>
          <w:bCs/>
          <w:i/>
          <w:iCs/>
        </w:rPr>
        <w:t xml:space="preserve">ационални и международни ученически олимпиади и състезания” </w:t>
      </w:r>
    </w:p>
    <w:p w14:paraId="69B5049A" w14:textId="77777777" w:rsidR="00F509D1" w:rsidRDefault="0000362A" w:rsidP="0000362A">
      <w:pPr>
        <w:pStyle w:val="ListParagraph"/>
        <w:widowControl w:val="0"/>
        <w:numPr>
          <w:ilvl w:val="2"/>
          <w:numId w:val="6"/>
        </w:numPr>
        <w:autoSpaceDE w:val="0"/>
        <w:autoSpaceDN w:val="0"/>
        <w:adjustRightInd w:val="0"/>
        <w:spacing w:line="360" w:lineRule="auto"/>
        <w:jc w:val="both"/>
        <w:rPr>
          <w:b/>
        </w:rPr>
      </w:pPr>
      <w:bookmarkStart w:id="1" w:name="_Hlk96611189"/>
      <w:r w:rsidRPr="0000362A">
        <w:rPr>
          <w:b/>
        </w:rPr>
        <w:lastRenderedPageBreak/>
        <w:t>Допустими разходи:</w:t>
      </w:r>
      <w:r w:rsidR="00BE16C5">
        <w:rPr>
          <w:b/>
        </w:rPr>
        <w:t xml:space="preserve"> </w:t>
      </w:r>
    </w:p>
    <w:bookmarkEnd w:id="1"/>
    <w:p w14:paraId="607E7351" w14:textId="77777777" w:rsidR="0000362A" w:rsidRPr="00F0754C" w:rsidRDefault="00BE16C5" w:rsidP="00F509D1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</w:pPr>
      <w:r w:rsidRPr="00BE16C5">
        <w:t xml:space="preserve">Одобрените средства за осигуряване на националните и международните ученически </w:t>
      </w:r>
      <w:r w:rsidRPr="00F0754C">
        <w:t xml:space="preserve">олимпиади през 2022 г. включват  административни разходи, които могат да </w:t>
      </w:r>
      <w:r w:rsidR="0020265E">
        <w:t>бъдат</w:t>
      </w:r>
      <w:r w:rsidRPr="00F0754C">
        <w:t>:</w:t>
      </w:r>
    </w:p>
    <w:p w14:paraId="6E1ACF6D" w14:textId="77777777" w:rsidR="00F0754C" w:rsidRPr="00F0754C" w:rsidRDefault="00F0754C" w:rsidP="00F0754C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F0754C">
        <w:rPr>
          <w:rFonts w:eastAsiaTheme="minorEastAsia"/>
          <w:lang w:eastAsia="en-US"/>
        </w:rPr>
        <w:t>Разходи за канцеларски материали;</w:t>
      </w:r>
    </w:p>
    <w:p w14:paraId="1594831C" w14:textId="77777777" w:rsidR="00F0754C" w:rsidRPr="00F0754C" w:rsidRDefault="00F0754C" w:rsidP="00F0754C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F0754C">
        <w:rPr>
          <w:rFonts w:eastAsiaTheme="minorEastAsia"/>
          <w:lang w:eastAsia="en-US"/>
        </w:rPr>
        <w:t>Разходи за консумативи за принтер – тонер касети;</w:t>
      </w:r>
    </w:p>
    <w:p w14:paraId="7D767C0B" w14:textId="77777777" w:rsidR="00F0754C" w:rsidRPr="00F0754C" w:rsidRDefault="00F0754C" w:rsidP="00F0754C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F0754C">
        <w:rPr>
          <w:rFonts w:eastAsiaTheme="minorEastAsia"/>
          <w:lang w:eastAsia="en-US"/>
        </w:rPr>
        <w:t>Командировъчни разходи на служебно ангажираните лица от други населени места, въз основа на издадена заповед от директора на училището координатор или сключен граждански договор.</w:t>
      </w:r>
    </w:p>
    <w:p w14:paraId="4581BF03" w14:textId="77777777" w:rsidR="00F0754C" w:rsidRPr="00F0754C" w:rsidRDefault="00F0754C" w:rsidP="00F0754C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F0754C">
        <w:rPr>
          <w:rFonts w:eastAsiaTheme="minorEastAsia"/>
          <w:lang w:eastAsia="en-US"/>
        </w:rPr>
        <w:t>Разходи за възнаграждения на преподаватели по сключени граждански договори или издадена заповед за дейности по подготовката и провеждането на областните кръгове на олимпиадата (извън средствата по утвърдените план-сметки);</w:t>
      </w:r>
    </w:p>
    <w:p w14:paraId="1D89AA3D" w14:textId="77777777" w:rsidR="00F0754C" w:rsidRPr="00F0754C" w:rsidRDefault="00F0754C" w:rsidP="00F0754C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F0754C">
        <w:rPr>
          <w:rFonts w:eastAsiaTheme="minorEastAsia"/>
          <w:lang w:eastAsia="en-US"/>
        </w:rPr>
        <w:t>Разходи за заплащане на охрана;</w:t>
      </w:r>
    </w:p>
    <w:p w14:paraId="455498F6" w14:textId="77777777" w:rsidR="00F0754C" w:rsidRPr="00F0754C" w:rsidRDefault="00F0754C" w:rsidP="00F0754C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F0754C">
        <w:rPr>
          <w:rFonts w:eastAsiaTheme="minorEastAsia"/>
          <w:lang w:eastAsia="en-US"/>
        </w:rPr>
        <w:t>Разходи за осигуряване на медицинско обслужване;</w:t>
      </w:r>
    </w:p>
    <w:p w14:paraId="597CF50D" w14:textId="77777777" w:rsidR="0000362A" w:rsidRDefault="00F0754C" w:rsidP="00F0754C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F0754C">
        <w:rPr>
          <w:rFonts w:eastAsiaTheme="minorEastAsia"/>
          <w:lang w:eastAsia="en-US"/>
        </w:rPr>
        <w:t>Разходи за санитарно-хигиенни материали;</w:t>
      </w:r>
    </w:p>
    <w:p w14:paraId="29D1CBD7" w14:textId="77777777" w:rsidR="0096454D" w:rsidRPr="0096454D" w:rsidRDefault="0096454D" w:rsidP="0096454D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</w:pPr>
      <w:r w:rsidRPr="0096454D">
        <w:t>Разходите, които могат да се извършват по модула са посочени в Правилата за организиране и провеждане на ученическите олимпиади</w:t>
      </w:r>
      <w:r w:rsidR="00AE4BE8">
        <w:t xml:space="preserve">, във финансовите планове към Правила за организиране и провеждане на ученическите игри за ученици от </w:t>
      </w:r>
      <w:r w:rsidR="00AE4BE8">
        <w:rPr>
          <w:lang w:val="en-US"/>
        </w:rPr>
        <w:t>V</w:t>
      </w:r>
      <w:r w:rsidR="00AE4BE8">
        <w:t xml:space="preserve"> до</w:t>
      </w:r>
      <w:r w:rsidR="00AE4BE8" w:rsidRPr="00C51EF4">
        <w:t xml:space="preserve"> </w:t>
      </w:r>
      <w:r w:rsidR="00AE4BE8">
        <w:rPr>
          <w:lang w:val="en-US"/>
        </w:rPr>
        <w:t>XII</w:t>
      </w:r>
      <w:r w:rsidRPr="0096454D">
        <w:t xml:space="preserve"> </w:t>
      </w:r>
      <w:r w:rsidR="00AE4BE8">
        <w:t>клас и към Правила за организиране и провеждане на ученическите игри за ученици с увреден слух, нарушено зрение, физически увреждания и увреждания на централната нервна система</w:t>
      </w:r>
      <w:r w:rsidRPr="0096454D">
        <w:t>, както и в план-сметките за всяка една олимпиада и всяко състезание, одобрени от министъра на образованието и науката.</w:t>
      </w:r>
    </w:p>
    <w:p w14:paraId="7085C1F5" w14:textId="77777777" w:rsidR="00EE2058" w:rsidRPr="000C4885" w:rsidRDefault="000C4885" w:rsidP="000C4885">
      <w:pPr>
        <w:pStyle w:val="ListParagraph"/>
        <w:widowControl w:val="0"/>
        <w:numPr>
          <w:ilvl w:val="2"/>
          <w:numId w:val="6"/>
        </w:numPr>
        <w:autoSpaceDE w:val="0"/>
        <w:autoSpaceDN w:val="0"/>
        <w:adjustRightInd w:val="0"/>
        <w:spacing w:line="360" w:lineRule="auto"/>
        <w:jc w:val="both"/>
        <w:rPr>
          <w:b/>
        </w:rPr>
      </w:pPr>
      <w:bookmarkStart w:id="2" w:name="_Hlk96611228"/>
      <w:r w:rsidRPr="000C4885">
        <w:rPr>
          <w:b/>
        </w:rPr>
        <w:t xml:space="preserve">Допустимо финансиране по </w:t>
      </w:r>
      <w:r>
        <w:rPr>
          <w:b/>
        </w:rPr>
        <w:t>модула</w:t>
      </w:r>
      <w:r w:rsidRPr="000C4885">
        <w:rPr>
          <w:b/>
        </w:rPr>
        <w:t>:</w:t>
      </w:r>
    </w:p>
    <w:bookmarkEnd w:id="2"/>
    <w:p w14:paraId="566EBF73" w14:textId="77777777" w:rsidR="00312AEE" w:rsidRDefault="00312AEE" w:rsidP="00312AEE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</w:pPr>
      <w:r w:rsidRPr="00312AEE">
        <w:t xml:space="preserve">Общо средствата за административните разходи </w:t>
      </w:r>
      <w:r w:rsidR="00493E2D">
        <w:t xml:space="preserve">по модула </w:t>
      </w:r>
      <w:r w:rsidRPr="00312AEE">
        <w:t>се планират на база броя на учениците в областния кръг от предходната учебна година.</w:t>
      </w:r>
    </w:p>
    <w:p w14:paraId="71C647DC" w14:textId="77777777" w:rsidR="002D3728" w:rsidRDefault="002D3728" w:rsidP="00312AEE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6745CB">
        <w:rPr>
          <w:color w:val="000000"/>
        </w:rPr>
        <w:t>Средствата</w:t>
      </w:r>
      <w:r w:rsidRPr="006745CB">
        <w:rPr>
          <w:color w:val="000000"/>
          <w:spacing w:val="91"/>
        </w:rPr>
        <w:t xml:space="preserve"> </w:t>
      </w:r>
      <w:r w:rsidRPr="006745CB">
        <w:rPr>
          <w:color w:val="000000"/>
          <w:spacing w:val="1"/>
        </w:rPr>
        <w:t>за</w:t>
      </w:r>
      <w:r w:rsidRPr="006745CB">
        <w:rPr>
          <w:color w:val="000000"/>
          <w:spacing w:val="89"/>
        </w:rPr>
        <w:t xml:space="preserve"> </w:t>
      </w:r>
      <w:r w:rsidRPr="006745CB">
        <w:rPr>
          <w:color w:val="000000"/>
        </w:rPr>
        <w:t>административните</w:t>
      </w:r>
      <w:r w:rsidRPr="006745CB">
        <w:rPr>
          <w:color w:val="000000"/>
          <w:spacing w:val="90"/>
        </w:rPr>
        <w:t xml:space="preserve"> </w:t>
      </w:r>
      <w:r w:rsidRPr="006745CB">
        <w:rPr>
          <w:color w:val="000000"/>
        </w:rPr>
        <w:t>разходи</w:t>
      </w:r>
      <w:r w:rsidRPr="006745CB">
        <w:rPr>
          <w:color w:val="000000"/>
          <w:spacing w:val="94"/>
        </w:rPr>
        <w:t xml:space="preserve"> </w:t>
      </w:r>
      <w:r w:rsidRPr="006745CB">
        <w:rPr>
          <w:color w:val="000000"/>
          <w:spacing w:val="-1"/>
        </w:rPr>
        <w:t>се</w:t>
      </w:r>
      <w:r w:rsidRPr="006745CB">
        <w:rPr>
          <w:color w:val="000000"/>
          <w:spacing w:val="91"/>
        </w:rPr>
        <w:t xml:space="preserve"> </w:t>
      </w:r>
      <w:r w:rsidRPr="006745CB">
        <w:rPr>
          <w:color w:val="000000"/>
        </w:rPr>
        <w:t>разпределят</w:t>
      </w:r>
      <w:r w:rsidRPr="006745CB">
        <w:rPr>
          <w:color w:val="000000"/>
          <w:spacing w:val="92"/>
        </w:rPr>
        <w:t xml:space="preserve"> </w:t>
      </w:r>
      <w:r w:rsidRPr="006745CB">
        <w:rPr>
          <w:color w:val="000000"/>
          <w:spacing w:val="1"/>
        </w:rPr>
        <w:t>между</w:t>
      </w:r>
      <w:r w:rsidRPr="006745CB">
        <w:rPr>
          <w:color w:val="000000"/>
          <w:spacing w:val="90"/>
        </w:rPr>
        <w:t xml:space="preserve"> </w:t>
      </w:r>
      <w:r w:rsidRPr="006745CB">
        <w:rPr>
          <w:color w:val="000000"/>
          <w:spacing w:val="-1"/>
        </w:rPr>
        <w:t xml:space="preserve">училищата </w:t>
      </w:r>
      <w:r w:rsidRPr="006745CB">
        <w:rPr>
          <w:color w:val="000000"/>
        </w:rPr>
        <w:t>координатори</w:t>
      </w:r>
      <w:r w:rsidRPr="006745CB">
        <w:rPr>
          <w:color w:val="000000"/>
          <w:spacing w:val="46"/>
        </w:rPr>
        <w:t xml:space="preserve"> </w:t>
      </w:r>
      <w:r w:rsidRPr="006745CB">
        <w:rPr>
          <w:color w:val="000000"/>
          <w:spacing w:val="1"/>
        </w:rPr>
        <w:t>на</w:t>
      </w:r>
      <w:r w:rsidRPr="006745CB">
        <w:rPr>
          <w:color w:val="000000"/>
          <w:spacing w:val="46"/>
        </w:rPr>
        <w:t xml:space="preserve"> </w:t>
      </w:r>
      <w:r w:rsidRPr="006745CB">
        <w:rPr>
          <w:color w:val="000000"/>
        </w:rPr>
        <w:t>областните</w:t>
      </w:r>
      <w:r w:rsidRPr="006745CB">
        <w:rPr>
          <w:color w:val="000000"/>
          <w:spacing w:val="47"/>
        </w:rPr>
        <w:t xml:space="preserve"> </w:t>
      </w:r>
      <w:r w:rsidRPr="006745CB">
        <w:rPr>
          <w:color w:val="000000"/>
        </w:rPr>
        <w:t>кръгове на</w:t>
      </w:r>
      <w:r w:rsidRPr="006745CB">
        <w:rPr>
          <w:color w:val="000000"/>
          <w:spacing w:val="47"/>
        </w:rPr>
        <w:t xml:space="preserve"> </w:t>
      </w:r>
      <w:r w:rsidRPr="006745CB">
        <w:rPr>
          <w:color w:val="000000"/>
        </w:rPr>
        <w:t xml:space="preserve">олимпиадите, училищата домакини на националните кръгове </w:t>
      </w:r>
      <w:r w:rsidRPr="006745CB">
        <w:rPr>
          <w:color w:val="000000"/>
          <w:spacing w:val="47"/>
        </w:rPr>
        <w:t xml:space="preserve">и </w:t>
      </w:r>
      <w:r w:rsidRPr="006745CB">
        <w:rPr>
          <w:color w:val="000000"/>
        </w:rPr>
        <w:t xml:space="preserve">Националния </w:t>
      </w:r>
      <w:r w:rsidRPr="006745CB">
        <w:rPr>
          <w:color w:val="000000"/>
          <w:lang w:val="en-US"/>
        </w:rPr>
        <w:t>STEM</w:t>
      </w:r>
      <w:r w:rsidRPr="006745CB">
        <w:rPr>
          <w:color w:val="000000"/>
        </w:rPr>
        <w:t xml:space="preserve"> център.</w:t>
      </w:r>
    </w:p>
    <w:p w14:paraId="71B38AE5" w14:textId="19062A8F" w:rsidR="00E926F5" w:rsidRDefault="00E926F5" w:rsidP="00312AEE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</w:pPr>
      <w:r w:rsidRPr="00312AEE">
        <w:t xml:space="preserve">Средствата за административните разходи </w:t>
      </w:r>
      <w:r w:rsidR="002D3728">
        <w:t>на</w:t>
      </w:r>
      <w:r w:rsidRPr="00312AEE">
        <w:t xml:space="preserve"> училищата координатори на всяка олимпиада </w:t>
      </w:r>
      <w:r w:rsidR="00275D33">
        <w:t xml:space="preserve">се определят </w:t>
      </w:r>
      <w:r w:rsidRPr="00312AEE">
        <w:t xml:space="preserve">на база броя на учениците, участвали в областния кръг на олимпиадата. </w:t>
      </w:r>
    </w:p>
    <w:p w14:paraId="4AC9D466" w14:textId="77777777" w:rsidR="00ED4566" w:rsidRPr="00312AEE" w:rsidRDefault="00ED4566" w:rsidP="00312AEE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</w:pPr>
      <w:r w:rsidRPr="00312AEE">
        <w:t>Административните разходи за едно училище-координатор на една олимпиада не могат да бъдат по-малко от 300 лв. и повече от 2500 лева.</w:t>
      </w:r>
    </w:p>
    <w:p w14:paraId="3BE637E7" w14:textId="77777777" w:rsidR="00A21881" w:rsidRPr="00312AEE" w:rsidRDefault="00A21881" w:rsidP="00312AEE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</w:pPr>
      <w:r w:rsidRPr="00312AEE">
        <w:t xml:space="preserve">На училищата домакини на националните кръгове на олимпиадите се предоставят до 3000 </w:t>
      </w:r>
      <w:r w:rsidRPr="00312AEE">
        <w:lastRenderedPageBreak/>
        <w:t>лева.</w:t>
      </w:r>
    </w:p>
    <w:p w14:paraId="09FB7383" w14:textId="77777777" w:rsidR="00A21881" w:rsidRDefault="00A21881" w:rsidP="00312AEE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</w:pPr>
      <w:r w:rsidRPr="00312AEE">
        <w:t>На Националния STEM център</w:t>
      </w:r>
      <w:r w:rsidRPr="006745CB">
        <w:t xml:space="preserve"> се предоставят до 14 000 лв. по одобрена план-сметка от директора му.</w:t>
      </w:r>
    </w:p>
    <w:p w14:paraId="0E8B0CDC" w14:textId="77777777" w:rsidR="003D4997" w:rsidRPr="006745CB" w:rsidRDefault="003D4997" w:rsidP="003D4997">
      <w:pPr>
        <w:spacing w:line="360" w:lineRule="auto"/>
        <w:ind w:firstLine="425"/>
        <w:jc w:val="both"/>
        <w:rPr>
          <w:color w:val="000000"/>
        </w:rPr>
      </w:pPr>
      <w:r w:rsidRPr="006745CB">
        <w:rPr>
          <w:color w:val="000000"/>
        </w:rPr>
        <w:t xml:space="preserve">На РУО се предоставят средства за </w:t>
      </w:r>
      <w:r w:rsidR="00DF7AE5">
        <w:rPr>
          <w:color w:val="000000"/>
        </w:rPr>
        <w:t xml:space="preserve">осигуряване на пансионат на учениците, участващи във финалните състезания на Ученическите игри </w:t>
      </w:r>
      <w:r w:rsidRPr="006745CB">
        <w:rPr>
          <w:color w:val="000000"/>
        </w:rPr>
        <w:t>от Н</w:t>
      </w:r>
      <w:r w:rsidR="002F0182">
        <w:rPr>
          <w:color w:val="000000"/>
        </w:rPr>
        <w:t>СК</w:t>
      </w:r>
      <w:r w:rsidRPr="006745CB">
        <w:rPr>
          <w:color w:val="000000"/>
        </w:rPr>
        <w:t>, утвърдени от министъра на образованието и науката.</w:t>
      </w:r>
    </w:p>
    <w:p w14:paraId="0779041B" w14:textId="25FC4603" w:rsidR="003D4997" w:rsidRDefault="003D4997" w:rsidP="003D4997">
      <w:pPr>
        <w:spacing w:line="360" w:lineRule="auto"/>
        <w:ind w:firstLine="425"/>
        <w:jc w:val="both"/>
        <w:rPr>
          <w:color w:val="000000"/>
        </w:rPr>
      </w:pPr>
      <w:r w:rsidRPr="006745CB">
        <w:rPr>
          <w:color w:val="000000"/>
        </w:rPr>
        <w:t>На Националния дворец на децата се предоставят средства за изпълняване на дейности, включени в утвърдената от министъра на образованието и науката Справка за средствата, необходими за частично финансово осигуряване на Н</w:t>
      </w:r>
      <w:r w:rsidR="002F0182">
        <w:rPr>
          <w:color w:val="000000"/>
        </w:rPr>
        <w:t>КИИ</w:t>
      </w:r>
      <w:r w:rsidRPr="006745CB">
        <w:rPr>
          <w:color w:val="000000"/>
        </w:rPr>
        <w:t xml:space="preserve"> на децата и учениците, след писмо с искане за необходимите средства, подадено в МОН.</w:t>
      </w:r>
    </w:p>
    <w:p w14:paraId="5A16B3CF" w14:textId="35401C44" w:rsidR="00311E7F" w:rsidRDefault="00311E7F" w:rsidP="003D4997">
      <w:pPr>
        <w:spacing w:line="360" w:lineRule="auto"/>
        <w:ind w:firstLine="425"/>
        <w:jc w:val="both"/>
      </w:pPr>
      <w:r w:rsidRPr="004616BD">
        <w:t>На БПФ и на СФГБ се предоставят средства за осигуряване на пансионат на учениците, участващи във финалните състезания на Ученическите игри от НСК за ученици с увреден слух, нарушено зрение, физически увреждания и увреждания на централната нервна система, утвърдени от министъра на образованието и науката</w:t>
      </w:r>
      <w:r>
        <w:t>.</w:t>
      </w:r>
    </w:p>
    <w:p w14:paraId="778928FA" w14:textId="49B9E748" w:rsidR="00D61B69" w:rsidRPr="006745CB" w:rsidRDefault="00D61B69" w:rsidP="003D4997">
      <w:pPr>
        <w:spacing w:line="360" w:lineRule="auto"/>
        <w:ind w:firstLine="425"/>
        <w:jc w:val="both"/>
        <w:rPr>
          <w:color w:val="000000"/>
        </w:rPr>
      </w:pPr>
      <w:r w:rsidRPr="004616BD">
        <w:t>На Центъра за учебно-тренировъчни фирми се предоставят средства за подготовка, организация и провеждане на Панаир на учебно-тренировъчните фирми ТФ ФЕСТ „Млад предприемач“, по одобрена план-сметка</w:t>
      </w:r>
      <w:r>
        <w:t>.</w:t>
      </w:r>
    </w:p>
    <w:p w14:paraId="489F2B6B" w14:textId="1E2DE8A0" w:rsidR="00F05CC9" w:rsidRPr="00312AEE" w:rsidRDefault="00F05CC9" w:rsidP="00312AEE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</w:pPr>
      <w:r w:rsidRPr="006745CB">
        <w:t>Министърът на образованието и науката може да извършва вътрешно</w:t>
      </w:r>
      <w:r w:rsidR="00155F4D">
        <w:t xml:space="preserve"> </w:t>
      </w:r>
      <w:r w:rsidRPr="006745CB">
        <w:t>компенсирани промени по одобрените план-сметки за олимпиадите и състезанията, при условие че средства за материали и командировки и др. не се прехвърлят за възнаграждения на учителите. Допуска се прехвърляне на средства от план-сметката на една олимпиада или състезание към средствата на план-сметката на друга олимпиада или състезание.</w:t>
      </w:r>
    </w:p>
    <w:p w14:paraId="1D5176C6" w14:textId="6241FA18" w:rsidR="00DF3FD5" w:rsidRPr="00312AEE" w:rsidRDefault="00DF3FD5" w:rsidP="00312AEE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</w:pPr>
      <w:r w:rsidRPr="00312AEE">
        <w:t>Не се допуска училищата координатори на областните кръгове, училищата домакини на националните кръгове на олимпиадите и на състезанията и на националните и регионалните кръгове на състезанията по професии да извършват трансфери към други училища, включително и на предоставените им средства за административни разходи.</w:t>
      </w:r>
    </w:p>
    <w:p w14:paraId="594647AB" w14:textId="18245EDC" w:rsidR="00990B56" w:rsidRPr="006C01AD" w:rsidRDefault="00155F4D" w:rsidP="006C01AD">
      <w:pPr>
        <w:pStyle w:val="ListParagraph"/>
        <w:numPr>
          <w:ilvl w:val="1"/>
          <w:numId w:val="6"/>
        </w:numPr>
        <w:tabs>
          <w:tab w:val="left" w:pos="0"/>
          <w:tab w:val="left" w:pos="567"/>
        </w:tabs>
        <w:spacing w:line="360" w:lineRule="auto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</w:t>
      </w:r>
      <w:r w:rsidR="00990B56" w:rsidRPr="006C01AD">
        <w:rPr>
          <w:b/>
          <w:bCs/>
          <w:i/>
          <w:iCs/>
        </w:rPr>
        <w:t xml:space="preserve">Модул </w:t>
      </w:r>
      <w:r w:rsidR="006C01AD">
        <w:rPr>
          <w:b/>
          <w:bCs/>
          <w:i/>
          <w:iCs/>
        </w:rPr>
        <w:t xml:space="preserve">2 </w:t>
      </w:r>
      <w:r w:rsidR="00990B56" w:rsidRPr="006C01AD">
        <w:rPr>
          <w:b/>
          <w:bCs/>
          <w:i/>
          <w:iCs/>
        </w:rPr>
        <w:t xml:space="preserve">„Осигуряване на обучение на талантливи ученици за участие в ученическите олимпиади“ </w:t>
      </w:r>
    </w:p>
    <w:p w14:paraId="78385EBB" w14:textId="77777777" w:rsidR="005932B0" w:rsidRDefault="005932B0" w:rsidP="005932B0">
      <w:pPr>
        <w:pStyle w:val="ListParagraph"/>
        <w:widowControl w:val="0"/>
        <w:numPr>
          <w:ilvl w:val="2"/>
          <w:numId w:val="6"/>
        </w:num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00362A">
        <w:rPr>
          <w:b/>
        </w:rPr>
        <w:t>Допустими разходи:</w:t>
      </w:r>
      <w:r>
        <w:rPr>
          <w:b/>
        </w:rPr>
        <w:t xml:space="preserve"> </w:t>
      </w:r>
    </w:p>
    <w:p w14:paraId="2597368E" w14:textId="77777777" w:rsidR="001B6BEA" w:rsidRPr="001C6EA7" w:rsidRDefault="00990B56" w:rsidP="001C6EA7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</w:pPr>
      <w:r w:rsidRPr="001C6EA7">
        <w:t xml:space="preserve">Финансирането на едно училище по даден учебен предмет </w:t>
      </w:r>
      <w:r w:rsidR="00B1739D" w:rsidRPr="001C6EA7">
        <w:t xml:space="preserve">се изчислява съгласно формула и </w:t>
      </w:r>
      <w:r w:rsidRPr="001C6EA7">
        <w:t>осигурява средства за</w:t>
      </w:r>
      <w:r w:rsidR="001B6BEA" w:rsidRPr="001C6EA7">
        <w:t>:</w:t>
      </w:r>
    </w:p>
    <w:p w14:paraId="35149A90" w14:textId="77777777" w:rsidR="001B6BEA" w:rsidRDefault="001B6BEA" w:rsidP="00B12E9E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B12E9E">
        <w:rPr>
          <w:rFonts w:eastAsiaTheme="minorEastAsia"/>
          <w:lang w:eastAsia="en-US"/>
        </w:rPr>
        <w:t>В</w:t>
      </w:r>
      <w:r w:rsidR="00990B56" w:rsidRPr="00B12E9E">
        <w:rPr>
          <w:rFonts w:eastAsiaTheme="minorEastAsia"/>
          <w:lang w:eastAsia="en-US"/>
        </w:rPr>
        <w:t>ъзнаграждения на преподавателите</w:t>
      </w:r>
      <w:r w:rsidRPr="00B12E9E">
        <w:rPr>
          <w:rFonts w:eastAsiaTheme="minorEastAsia"/>
          <w:lang w:eastAsia="en-US"/>
        </w:rPr>
        <w:t>;</w:t>
      </w:r>
    </w:p>
    <w:p w14:paraId="727A49E5" w14:textId="77777777" w:rsidR="007201B2" w:rsidRDefault="001B6BEA" w:rsidP="00B12E9E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B12E9E">
        <w:rPr>
          <w:rFonts w:eastAsiaTheme="minorEastAsia"/>
          <w:lang w:eastAsia="en-US"/>
        </w:rPr>
        <w:t>А</w:t>
      </w:r>
      <w:r w:rsidR="00990B56" w:rsidRPr="00B12E9E">
        <w:rPr>
          <w:rFonts w:eastAsiaTheme="minorEastAsia"/>
          <w:lang w:eastAsia="en-US"/>
        </w:rPr>
        <w:t>дминистративни разходи, в т.ч. осигуряване на</w:t>
      </w:r>
      <w:r w:rsidR="007C2990" w:rsidRPr="00B12E9E">
        <w:rPr>
          <w:rFonts w:eastAsiaTheme="minorEastAsia"/>
          <w:lang w:eastAsia="en-US"/>
        </w:rPr>
        <w:t xml:space="preserve"> </w:t>
      </w:r>
      <w:r w:rsidR="00990B56" w:rsidRPr="00B12E9E">
        <w:rPr>
          <w:rFonts w:eastAsiaTheme="minorEastAsia"/>
          <w:lang w:eastAsia="en-US"/>
        </w:rPr>
        <w:t xml:space="preserve">условия за участие на ученици и </w:t>
      </w:r>
      <w:r w:rsidR="00990B56" w:rsidRPr="00B12E9E">
        <w:rPr>
          <w:rFonts w:eastAsiaTheme="minorEastAsia"/>
          <w:lang w:eastAsia="en-US"/>
        </w:rPr>
        <w:lastRenderedPageBreak/>
        <w:t xml:space="preserve">учители в национални олимпиади. </w:t>
      </w:r>
    </w:p>
    <w:p w14:paraId="5871D040" w14:textId="77777777" w:rsidR="0018687F" w:rsidRPr="000C4885" w:rsidRDefault="0018687F" w:rsidP="0018687F">
      <w:pPr>
        <w:pStyle w:val="ListParagraph"/>
        <w:widowControl w:val="0"/>
        <w:numPr>
          <w:ilvl w:val="2"/>
          <w:numId w:val="6"/>
        </w:num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0C4885">
        <w:rPr>
          <w:b/>
        </w:rPr>
        <w:t xml:space="preserve">Допустимо финансиране по </w:t>
      </w:r>
      <w:r>
        <w:rPr>
          <w:b/>
        </w:rPr>
        <w:t>модула</w:t>
      </w:r>
      <w:r w:rsidRPr="000C4885">
        <w:rPr>
          <w:b/>
        </w:rPr>
        <w:t>:</w:t>
      </w:r>
    </w:p>
    <w:p w14:paraId="214EFD0C" w14:textId="5FF14190" w:rsidR="00BF3A8B" w:rsidRPr="009A743C" w:rsidRDefault="00EA0AED" w:rsidP="009A743C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</w:pPr>
      <w:r w:rsidRPr="00EA0AED">
        <w:t>Общо с</w:t>
      </w:r>
      <w:r w:rsidR="00BF3A8B" w:rsidRPr="00EA0AED">
        <w:t xml:space="preserve">редствата за финансиране </w:t>
      </w:r>
      <w:r w:rsidRPr="00EA0AED">
        <w:t xml:space="preserve">по модула </w:t>
      </w:r>
      <w:r w:rsidR="00155F4D">
        <w:t xml:space="preserve">се </w:t>
      </w:r>
      <w:r w:rsidR="00BF3A8B" w:rsidRPr="00EA0AED">
        <w:t>о</w:t>
      </w:r>
      <w:r>
        <w:t xml:space="preserve">пределят </w:t>
      </w:r>
      <w:r w:rsidR="00BF3A8B" w:rsidRPr="00EA0AED">
        <w:t>според броя на</w:t>
      </w:r>
      <w:r w:rsidR="00BF3A8B" w:rsidRPr="009A743C">
        <w:t xml:space="preserve"> учениците, които са участвали в националните кръгове на олимпиадите през учебната 2021 – 2022 година и в международните олимпиади и балканиади, проведени през 20</w:t>
      </w:r>
      <w:r w:rsidR="00BF3A8B" w:rsidRPr="006745CB">
        <w:t>21</w:t>
      </w:r>
      <w:r w:rsidR="00BF3A8B" w:rsidRPr="009A743C">
        <w:t xml:space="preserve"> година.</w:t>
      </w:r>
    </w:p>
    <w:p w14:paraId="6E4E6802" w14:textId="456D1AF6" w:rsidR="009A743C" w:rsidRPr="009A743C" w:rsidRDefault="009A743C" w:rsidP="009A743C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</w:pPr>
      <w:r w:rsidRPr="009A743C">
        <w:t>Максимално допустимата брутна сума, предназначена за възнаграждения на преподавателите по даден учебен предмет, които са определени да провеждат подготовката на учениците за олимпиади през следващата учебна година, както и за осигурителни вноски за сметка на работодателя върху тези възнаграждения</w:t>
      </w:r>
      <w:r w:rsidR="00155F4D">
        <w:t>,</w:t>
      </w:r>
      <w:r w:rsidRPr="009A743C">
        <w:t xml:space="preserve"> се изчислява по формулата (А+В+С) лв., където:</w:t>
      </w:r>
    </w:p>
    <w:p w14:paraId="50F90CD6" w14:textId="77777777" w:rsidR="009A743C" w:rsidRPr="00286867" w:rsidRDefault="009A743C" w:rsidP="009A743C">
      <w:pPr>
        <w:spacing w:line="360" w:lineRule="auto"/>
        <w:ind w:firstLine="360"/>
        <w:jc w:val="both"/>
        <w:rPr>
          <w:color w:val="000000"/>
        </w:rPr>
      </w:pPr>
      <w:r w:rsidRPr="00286867">
        <w:rPr>
          <w:color w:val="000000"/>
        </w:rPr>
        <w:t>А</w:t>
      </w:r>
      <w:r w:rsidRPr="00286867">
        <w:rPr>
          <w:color w:val="000000"/>
          <w:spacing w:val="64"/>
        </w:rPr>
        <w:t xml:space="preserve"> </w:t>
      </w:r>
      <w:r w:rsidRPr="00286867">
        <w:rPr>
          <w:color w:val="000000"/>
        </w:rPr>
        <w:t>=</w:t>
      </w:r>
      <w:r w:rsidRPr="00286867">
        <w:rPr>
          <w:color w:val="000000"/>
          <w:spacing w:val="64"/>
        </w:rPr>
        <w:t xml:space="preserve"> </w:t>
      </w:r>
      <w:r w:rsidRPr="00286867">
        <w:rPr>
          <w:color w:val="000000"/>
        </w:rPr>
        <w:t>(брой</w:t>
      </w:r>
      <w:r w:rsidRPr="00286867">
        <w:rPr>
          <w:color w:val="000000"/>
          <w:spacing w:val="70"/>
        </w:rPr>
        <w:t xml:space="preserve"> </w:t>
      </w:r>
      <w:r w:rsidRPr="00286867">
        <w:rPr>
          <w:color w:val="000000"/>
        </w:rPr>
        <w:t>ученици,</w:t>
      </w:r>
      <w:r w:rsidRPr="00286867">
        <w:rPr>
          <w:color w:val="000000"/>
          <w:spacing w:val="67"/>
        </w:rPr>
        <w:t xml:space="preserve"> </w:t>
      </w:r>
      <w:r w:rsidRPr="00286867">
        <w:rPr>
          <w:color w:val="000000"/>
          <w:spacing w:val="-1"/>
        </w:rPr>
        <w:t>участвали</w:t>
      </w:r>
      <w:r w:rsidRPr="00286867">
        <w:rPr>
          <w:color w:val="000000"/>
          <w:spacing w:val="67"/>
        </w:rPr>
        <w:t xml:space="preserve"> </w:t>
      </w:r>
      <w:r w:rsidRPr="00286867">
        <w:rPr>
          <w:color w:val="000000"/>
        </w:rPr>
        <w:t>в</w:t>
      </w:r>
      <w:r w:rsidRPr="00286867">
        <w:rPr>
          <w:color w:val="000000"/>
          <w:spacing w:val="66"/>
        </w:rPr>
        <w:t xml:space="preserve"> </w:t>
      </w:r>
      <w:r w:rsidRPr="00286867">
        <w:rPr>
          <w:color w:val="000000"/>
        </w:rPr>
        <w:t>националния</w:t>
      </w:r>
      <w:r w:rsidRPr="00286867">
        <w:rPr>
          <w:color w:val="000000"/>
          <w:spacing w:val="64"/>
        </w:rPr>
        <w:t xml:space="preserve"> </w:t>
      </w:r>
      <w:r w:rsidRPr="00286867">
        <w:rPr>
          <w:color w:val="000000"/>
          <w:spacing w:val="2"/>
        </w:rPr>
        <w:t>кръг</w:t>
      </w:r>
      <w:r w:rsidRPr="00286867">
        <w:rPr>
          <w:color w:val="000000"/>
        </w:rPr>
        <w:t>,</w:t>
      </w:r>
      <w:r w:rsidRPr="00286867">
        <w:rPr>
          <w:color w:val="000000"/>
          <w:spacing w:val="65"/>
        </w:rPr>
        <w:t xml:space="preserve"> </w:t>
      </w:r>
      <w:r w:rsidRPr="00286867">
        <w:rPr>
          <w:color w:val="000000"/>
        </w:rPr>
        <w:t>които</w:t>
      </w:r>
      <w:r w:rsidRPr="00286867">
        <w:rPr>
          <w:color w:val="000000"/>
          <w:spacing w:val="65"/>
        </w:rPr>
        <w:t xml:space="preserve"> </w:t>
      </w:r>
      <w:r w:rsidRPr="00286867">
        <w:rPr>
          <w:color w:val="000000"/>
          <w:spacing w:val="1"/>
        </w:rPr>
        <w:t>не</w:t>
      </w:r>
      <w:r w:rsidRPr="00286867">
        <w:rPr>
          <w:color w:val="000000"/>
          <w:spacing w:val="63"/>
        </w:rPr>
        <w:t xml:space="preserve"> </w:t>
      </w:r>
      <w:r w:rsidRPr="00286867">
        <w:rPr>
          <w:color w:val="000000"/>
          <w:spacing w:val="-1"/>
        </w:rPr>
        <w:t>са</w:t>
      </w:r>
      <w:r w:rsidRPr="00286867">
        <w:rPr>
          <w:color w:val="000000"/>
          <w:spacing w:val="67"/>
        </w:rPr>
        <w:t xml:space="preserve"> </w:t>
      </w:r>
      <w:r w:rsidRPr="00286867">
        <w:rPr>
          <w:color w:val="000000"/>
        </w:rPr>
        <w:t>лауреати</w:t>
      </w:r>
      <w:r w:rsidRPr="00286867">
        <w:rPr>
          <w:color w:val="000000"/>
          <w:spacing w:val="67"/>
        </w:rPr>
        <w:t xml:space="preserve"> </w:t>
      </w:r>
      <w:r w:rsidRPr="00286867">
        <w:rPr>
          <w:color w:val="000000"/>
          <w:spacing w:val="1"/>
        </w:rPr>
        <w:t xml:space="preserve">на </w:t>
      </w:r>
      <w:r w:rsidRPr="00286867">
        <w:rPr>
          <w:color w:val="000000"/>
        </w:rPr>
        <w:t>олимпиадата</w:t>
      </w:r>
      <w:r w:rsidRPr="00286867">
        <w:rPr>
          <w:color w:val="000000"/>
          <w:spacing w:val="120"/>
        </w:rPr>
        <w:t xml:space="preserve"> </w:t>
      </w:r>
      <w:r w:rsidRPr="00286867">
        <w:rPr>
          <w:color w:val="000000"/>
        </w:rPr>
        <w:t>през</w:t>
      </w:r>
      <w:r w:rsidRPr="00286867">
        <w:rPr>
          <w:color w:val="000000"/>
          <w:spacing w:val="119"/>
        </w:rPr>
        <w:t xml:space="preserve"> </w:t>
      </w:r>
      <w:r w:rsidRPr="00286867">
        <w:rPr>
          <w:color w:val="000000"/>
        </w:rPr>
        <w:t>настоящата</w:t>
      </w:r>
      <w:r w:rsidRPr="00286867">
        <w:rPr>
          <w:color w:val="000000"/>
          <w:spacing w:val="122"/>
        </w:rPr>
        <w:t xml:space="preserve"> </w:t>
      </w:r>
      <w:r w:rsidRPr="00286867">
        <w:rPr>
          <w:color w:val="000000"/>
          <w:spacing w:val="-1"/>
        </w:rPr>
        <w:t>учебна</w:t>
      </w:r>
      <w:r w:rsidRPr="00286867">
        <w:rPr>
          <w:color w:val="000000"/>
          <w:spacing w:val="119"/>
        </w:rPr>
        <w:t xml:space="preserve"> </w:t>
      </w:r>
      <w:r w:rsidRPr="00286867">
        <w:rPr>
          <w:color w:val="000000"/>
        </w:rPr>
        <w:t>година</w:t>
      </w:r>
      <w:r w:rsidRPr="00286867">
        <w:rPr>
          <w:color w:val="000000"/>
          <w:spacing w:val="122"/>
        </w:rPr>
        <w:t xml:space="preserve"> </w:t>
      </w:r>
      <w:r w:rsidRPr="00286867">
        <w:rPr>
          <w:color w:val="000000"/>
          <w:spacing w:val="-1"/>
        </w:rPr>
        <w:t>или</w:t>
      </w:r>
      <w:r w:rsidRPr="00286867">
        <w:rPr>
          <w:color w:val="000000"/>
          <w:spacing w:val="121"/>
        </w:rPr>
        <w:t xml:space="preserve"> </w:t>
      </w:r>
      <w:r w:rsidRPr="00286867">
        <w:rPr>
          <w:color w:val="000000"/>
        </w:rPr>
        <w:t>медалисти</w:t>
      </w:r>
      <w:r w:rsidRPr="00286867">
        <w:rPr>
          <w:color w:val="000000"/>
          <w:spacing w:val="117"/>
        </w:rPr>
        <w:t xml:space="preserve"> </w:t>
      </w:r>
      <w:r w:rsidRPr="00286867">
        <w:rPr>
          <w:color w:val="000000"/>
        </w:rPr>
        <w:t>от</w:t>
      </w:r>
      <w:r w:rsidRPr="00286867">
        <w:rPr>
          <w:color w:val="000000"/>
          <w:spacing w:val="120"/>
        </w:rPr>
        <w:t xml:space="preserve"> </w:t>
      </w:r>
      <w:r w:rsidRPr="00286867">
        <w:rPr>
          <w:color w:val="000000"/>
        </w:rPr>
        <w:t>международните олимпиади</w:t>
      </w:r>
      <w:r w:rsidRPr="00286867">
        <w:rPr>
          <w:color w:val="000000"/>
          <w:spacing w:val="-1"/>
        </w:rPr>
        <w:t xml:space="preserve"> </w:t>
      </w:r>
      <w:r w:rsidRPr="00286867">
        <w:rPr>
          <w:color w:val="000000"/>
        </w:rPr>
        <w:t>и</w:t>
      </w:r>
      <w:r w:rsidRPr="00286867">
        <w:rPr>
          <w:color w:val="000000"/>
          <w:spacing w:val="1"/>
        </w:rPr>
        <w:t xml:space="preserve"> </w:t>
      </w:r>
      <w:r w:rsidRPr="00286867">
        <w:rPr>
          <w:color w:val="000000"/>
        </w:rPr>
        <w:t>балканиади</w:t>
      </w:r>
      <w:r w:rsidRPr="00286867">
        <w:rPr>
          <w:color w:val="000000"/>
          <w:spacing w:val="3"/>
        </w:rPr>
        <w:t xml:space="preserve"> </w:t>
      </w:r>
      <w:r w:rsidRPr="00286867">
        <w:rPr>
          <w:color w:val="000000"/>
        </w:rPr>
        <w:t>през</w:t>
      </w:r>
      <w:r w:rsidRPr="00286867">
        <w:rPr>
          <w:color w:val="000000"/>
          <w:spacing w:val="-1"/>
        </w:rPr>
        <w:t xml:space="preserve"> </w:t>
      </w:r>
      <w:r w:rsidRPr="00286867">
        <w:rPr>
          <w:color w:val="000000"/>
        </w:rPr>
        <w:t>предходната година) х</w:t>
      </w:r>
      <w:r w:rsidRPr="00286867">
        <w:rPr>
          <w:color w:val="000000"/>
          <w:spacing w:val="1"/>
        </w:rPr>
        <w:t xml:space="preserve"> </w:t>
      </w:r>
      <w:r w:rsidRPr="00286867">
        <w:rPr>
          <w:color w:val="000000"/>
        </w:rPr>
        <w:t>500 лв.</w:t>
      </w:r>
    </w:p>
    <w:p w14:paraId="7D6E4E2C" w14:textId="77777777" w:rsidR="009A743C" w:rsidRPr="00286867" w:rsidRDefault="009A743C" w:rsidP="009A743C">
      <w:pPr>
        <w:spacing w:line="360" w:lineRule="auto"/>
        <w:ind w:firstLine="360"/>
        <w:jc w:val="both"/>
        <w:rPr>
          <w:color w:val="000000"/>
        </w:rPr>
      </w:pPr>
      <w:r w:rsidRPr="00286867">
        <w:rPr>
          <w:color w:val="000000"/>
        </w:rPr>
        <w:t>В</w:t>
      </w:r>
      <w:r w:rsidRPr="00286867">
        <w:rPr>
          <w:color w:val="000000"/>
          <w:spacing w:val="17"/>
        </w:rPr>
        <w:t xml:space="preserve"> </w:t>
      </w:r>
      <w:r w:rsidRPr="00286867">
        <w:rPr>
          <w:color w:val="000000"/>
        </w:rPr>
        <w:t>=</w:t>
      </w:r>
      <w:r w:rsidRPr="00286867">
        <w:rPr>
          <w:color w:val="000000"/>
          <w:spacing w:val="20"/>
        </w:rPr>
        <w:t xml:space="preserve"> </w:t>
      </w:r>
      <w:r w:rsidRPr="00286867">
        <w:rPr>
          <w:color w:val="000000"/>
        </w:rPr>
        <w:t>(брой</w:t>
      </w:r>
      <w:r w:rsidRPr="00286867">
        <w:rPr>
          <w:color w:val="000000"/>
          <w:spacing w:val="19"/>
        </w:rPr>
        <w:t xml:space="preserve"> </w:t>
      </w:r>
      <w:r w:rsidRPr="00286867">
        <w:rPr>
          <w:color w:val="000000"/>
        </w:rPr>
        <w:t>лауреати</w:t>
      </w:r>
      <w:r w:rsidRPr="00286867">
        <w:rPr>
          <w:color w:val="000000"/>
          <w:spacing w:val="21"/>
        </w:rPr>
        <w:t xml:space="preserve"> </w:t>
      </w:r>
      <w:r w:rsidRPr="00286867">
        <w:rPr>
          <w:color w:val="000000"/>
          <w:spacing w:val="1"/>
        </w:rPr>
        <w:t>на</w:t>
      </w:r>
      <w:r w:rsidRPr="00286867">
        <w:rPr>
          <w:color w:val="000000"/>
          <w:spacing w:val="20"/>
        </w:rPr>
        <w:t xml:space="preserve"> </w:t>
      </w:r>
      <w:r w:rsidRPr="00286867">
        <w:rPr>
          <w:color w:val="000000"/>
        </w:rPr>
        <w:t>национални</w:t>
      </w:r>
      <w:r w:rsidRPr="00286867">
        <w:rPr>
          <w:color w:val="000000"/>
          <w:spacing w:val="19"/>
        </w:rPr>
        <w:t xml:space="preserve"> </w:t>
      </w:r>
      <w:r w:rsidRPr="00286867">
        <w:rPr>
          <w:color w:val="000000"/>
        </w:rPr>
        <w:t>олимпиади</w:t>
      </w:r>
      <w:r w:rsidRPr="00286867">
        <w:rPr>
          <w:color w:val="000000"/>
          <w:spacing w:val="21"/>
        </w:rPr>
        <w:t xml:space="preserve"> </w:t>
      </w:r>
      <w:r w:rsidRPr="00286867">
        <w:rPr>
          <w:color w:val="000000"/>
        </w:rPr>
        <w:t>през</w:t>
      </w:r>
      <w:r w:rsidRPr="00286867">
        <w:rPr>
          <w:color w:val="000000"/>
          <w:spacing w:val="20"/>
        </w:rPr>
        <w:t xml:space="preserve"> </w:t>
      </w:r>
      <w:r w:rsidRPr="00286867">
        <w:rPr>
          <w:color w:val="000000"/>
        </w:rPr>
        <w:t>настоящата</w:t>
      </w:r>
      <w:r w:rsidRPr="00286867">
        <w:rPr>
          <w:color w:val="000000"/>
          <w:spacing w:val="21"/>
        </w:rPr>
        <w:t xml:space="preserve"> </w:t>
      </w:r>
      <w:r w:rsidRPr="00286867">
        <w:rPr>
          <w:color w:val="000000"/>
        </w:rPr>
        <w:t>учебна</w:t>
      </w:r>
      <w:r w:rsidRPr="00286867">
        <w:rPr>
          <w:color w:val="000000"/>
          <w:spacing w:val="18"/>
        </w:rPr>
        <w:t xml:space="preserve"> </w:t>
      </w:r>
      <w:r w:rsidRPr="00286867">
        <w:rPr>
          <w:color w:val="000000"/>
          <w:spacing w:val="1"/>
        </w:rPr>
        <w:t>година)</w:t>
      </w:r>
      <w:r w:rsidRPr="00286867">
        <w:rPr>
          <w:color w:val="000000"/>
          <w:spacing w:val="17"/>
        </w:rPr>
        <w:t xml:space="preserve"> </w:t>
      </w:r>
      <w:r w:rsidRPr="00286867">
        <w:rPr>
          <w:color w:val="000000"/>
        </w:rPr>
        <w:t>х 1500 лв.</w:t>
      </w:r>
    </w:p>
    <w:p w14:paraId="0BB9E56C" w14:textId="77777777" w:rsidR="009A743C" w:rsidRPr="00286867" w:rsidRDefault="009A743C" w:rsidP="009A743C">
      <w:pPr>
        <w:spacing w:line="360" w:lineRule="auto"/>
        <w:ind w:firstLine="360"/>
        <w:jc w:val="both"/>
        <w:rPr>
          <w:color w:val="000000"/>
        </w:rPr>
      </w:pPr>
      <w:r w:rsidRPr="00286867">
        <w:rPr>
          <w:color w:val="000000"/>
        </w:rPr>
        <w:t>С =</w:t>
      </w:r>
      <w:r w:rsidRPr="00286867">
        <w:rPr>
          <w:color w:val="000000"/>
          <w:spacing w:val="-1"/>
        </w:rPr>
        <w:t xml:space="preserve"> </w:t>
      </w:r>
      <w:r w:rsidRPr="00286867">
        <w:rPr>
          <w:color w:val="000000"/>
        </w:rPr>
        <w:t>(брой медалисти</w:t>
      </w:r>
      <w:r w:rsidRPr="00286867">
        <w:rPr>
          <w:color w:val="000000"/>
          <w:spacing w:val="2"/>
        </w:rPr>
        <w:t xml:space="preserve"> </w:t>
      </w:r>
      <w:r w:rsidRPr="00286867">
        <w:rPr>
          <w:color w:val="000000"/>
          <w:spacing w:val="1"/>
        </w:rPr>
        <w:t>на</w:t>
      </w:r>
      <w:r w:rsidRPr="00286867">
        <w:rPr>
          <w:color w:val="000000"/>
          <w:spacing w:val="-2"/>
        </w:rPr>
        <w:t xml:space="preserve"> </w:t>
      </w:r>
      <w:r w:rsidRPr="00286867">
        <w:rPr>
          <w:color w:val="000000"/>
        </w:rPr>
        <w:t>международни</w:t>
      </w:r>
      <w:r w:rsidRPr="00286867">
        <w:rPr>
          <w:color w:val="000000"/>
          <w:spacing w:val="1"/>
        </w:rPr>
        <w:t xml:space="preserve"> </w:t>
      </w:r>
      <w:r w:rsidRPr="00286867">
        <w:rPr>
          <w:color w:val="000000"/>
        </w:rPr>
        <w:t>олимпиади</w:t>
      </w:r>
      <w:r w:rsidRPr="00286867">
        <w:rPr>
          <w:color w:val="000000"/>
          <w:spacing w:val="1"/>
        </w:rPr>
        <w:t xml:space="preserve"> </w:t>
      </w:r>
      <w:r w:rsidRPr="00286867">
        <w:rPr>
          <w:color w:val="000000"/>
        </w:rPr>
        <w:t>и</w:t>
      </w:r>
      <w:r w:rsidRPr="00286867">
        <w:rPr>
          <w:color w:val="000000"/>
          <w:spacing w:val="1"/>
        </w:rPr>
        <w:t xml:space="preserve"> </w:t>
      </w:r>
      <w:r w:rsidRPr="00286867">
        <w:rPr>
          <w:color w:val="000000"/>
        </w:rPr>
        <w:t>балканиади</w:t>
      </w:r>
      <w:r w:rsidRPr="00286867">
        <w:rPr>
          <w:color w:val="000000"/>
          <w:spacing w:val="4"/>
        </w:rPr>
        <w:t xml:space="preserve"> </w:t>
      </w:r>
      <w:r w:rsidRPr="00286867">
        <w:rPr>
          <w:color w:val="000000"/>
        </w:rPr>
        <w:t>през</w:t>
      </w:r>
      <w:r w:rsidRPr="00286867">
        <w:rPr>
          <w:color w:val="000000"/>
          <w:spacing w:val="-1"/>
        </w:rPr>
        <w:t xml:space="preserve"> </w:t>
      </w:r>
      <w:r w:rsidRPr="00286867">
        <w:rPr>
          <w:color w:val="000000"/>
        </w:rPr>
        <w:t xml:space="preserve">предходната година, които </w:t>
      </w:r>
      <w:r w:rsidRPr="00286867">
        <w:rPr>
          <w:color w:val="000000"/>
          <w:spacing w:val="2"/>
        </w:rPr>
        <w:t>не</w:t>
      </w:r>
      <w:r w:rsidRPr="00286867">
        <w:rPr>
          <w:color w:val="000000"/>
          <w:spacing w:val="-3"/>
        </w:rPr>
        <w:t xml:space="preserve"> </w:t>
      </w:r>
      <w:r w:rsidRPr="00286867">
        <w:rPr>
          <w:color w:val="000000"/>
          <w:spacing w:val="-1"/>
        </w:rPr>
        <w:t>са</w:t>
      </w:r>
      <w:r w:rsidRPr="00286867">
        <w:rPr>
          <w:color w:val="000000"/>
        </w:rPr>
        <w:t xml:space="preserve"> лауреати</w:t>
      </w:r>
      <w:r w:rsidRPr="00286867">
        <w:rPr>
          <w:color w:val="000000"/>
          <w:spacing w:val="4"/>
        </w:rPr>
        <w:t xml:space="preserve"> </w:t>
      </w:r>
      <w:r w:rsidRPr="00286867">
        <w:rPr>
          <w:color w:val="000000"/>
        </w:rPr>
        <w:t>през</w:t>
      </w:r>
      <w:r w:rsidRPr="00286867">
        <w:rPr>
          <w:color w:val="000000"/>
          <w:spacing w:val="1"/>
        </w:rPr>
        <w:t xml:space="preserve"> </w:t>
      </w:r>
      <w:r w:rsidRPr="00286867">
        <w:rPr>
          <w:color w:val="000000"/>
        </w:rPr>
        <w:t>настоящата и</w:t>
      </w:r>
      <w:r w:rsidRPr="00286867">
        <w:rPr>
          <w:color w:val="000000"/>
          <w:spacing w:val="1"/>
        </w:rPr>
        <w:t xml:space="preserve"> </w:t>
      </w:r>
      <w:r w:rsidRPr="00286867">
        <w:rPr>
          <w:color w:val="000000"/>
        </w:rPr>
        <w:t>предходната</w:t>
      </w:r>
      <w:r w:rsidRPr="00286867">
        <w:rPr>
          <w:color w:val="000000"/>
          <w:spacing w:val="2"/>
        </w:rPr>
        <w:t xml:space="preserve"> </w:t>
      </w:r>
      <w:r w:rsidRPr="00286867">
        <w:rPr>
          <w:color w:val="000000"/>
          <w:spacing w:val="-1"/>
        </w:rPr>
        <w:t>учебна</w:t>
      </w:r>
      <w:r w:rsidRPr="00286867">
        <w:rPr>
          <w:color w:val="000000"/>
        </w:rPr>
        <w:t xml:space="preserve"> </w:t>
      </w:r>
      <w:r w:rsidRPr="00286867">
        <w:rPr>
          <w:color w:val="000000"/>
          <w:spacing w:val="1"/>
        </w:rPr>
        <w:t>година)</w:t>
      </w:r>
      <w:r w:rsidRPr="00286867">
        <w:rPr>
          <w:color w:val="000000"/>
          <w:spacing w:val="-1"/>
        </w:rPr>
        <w:t xml:space="preserve"> </w:t>
      </w:r>
      <w:r w:rsidRPr="00286867">
        <w:rPr>
          <w:color w:val="000000"/>
        </w:rPr>
        <w:t>х</w:t>
      </w:r>
      <w:r w:rsidRPr="00286867">
        <w:rPr>
          <w:color w:val="000000"/>
          <w:spacing w:val="1"/>
        </w:rPr>
        <w:t xml:space="preserve"> </w:t>
      </w:r>
      <w:r w:rsidRPr="00286867">
        <w:rPr>
          <w:color w:val="000000"/>
        </w:rPr>
        <w:t>1500 лв.</w:t>
      </w:r>
    </w:p>
    <w:p w14:paraId="75A32863" w14:textId="77777777" w:rsidR="009A743C" w:rsidRDefault="009A743C" w:rsidP="009A743C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286867">
        <w:rPr>
          <w:color w:val="000000"/>
        </w:rPr>
        <w:t>Заплащането</w:t>
      </w:r>
      <w:r w:rsidRPr="00286867">
        <w:rPr>
          <w:color w:val="000000"/>
          <w:spacing w:val="34"/>
        </w:rPr>
        <w:t xml:space="preserve"> </w:t>
      </w:r>
      <w:r w:rsidRPr="00286867">
        <w:rPr>
          <w:color w:val="000000"/>
          <w:spacing w:val="1"/>
        </w:rPr>
        <w:t>на</w:t>
      </w:r>
      <w:r w:rsidRPr="00286867">
        <w:rPr>
          <w:color w:val="000000"/>
          <w:spacing w:val="32"/>
        </w:rPr>
        <w:t xml:space="preserve"> </w:t>
      </w:r>
      <w:r w:rsidRPr="00286867">
        <w:rPr>
          <w:color w:val="000000"/>
          <w:spacing w:val="-1"/>
        </w:rPr>
        <w:t>труда</w:t>
      </w:r>
      <w:r w:rsidRPr="00286867">
        <w:rPr>
          <w:color w:val="000000"/>
          <w:spacing w:val="36"/>
        </w:rPr>
        <w:t xml:space="preserve"> </w:t>
      </w:r>
      <w:r w:rsidRPr="00286867">
        <w:rPr>
          <w:color w:val="000000"/>
          <w:spacing w:val="1"/>
        </w:rPr>
        <w:t>на</w:t>
      </w:r>
      <w:r w:rsidRPr="00286867">
        <w:rPr>
          <w:color w:val="000000"/>
          <w:spacing w:val="34"/>
        </w:rPr>
        <w:t xml:space="preserve"> </w:t>
      </w:r>
      <w:r w:rsidRPr="00286867">
        <w:rPr>
          <w:color w:val="000000"/>
        </w:rPr>
        <w:t>учителя/ръководителя</w:t>
      </w:r>
      <w:r w:rsidRPr="00286867">
        <w:rPr>
          <w:color w:val="000000"/>
          <w:spacing w:val="34"/>
        </w:rPr>
        <w:t xml:space="preserve"> </w:t>
      </w:r>
      <w:r w:rsidRPr="00286867">
        <w:rPr>
          <w:color w:val="000000"/>
          <w:spacing w:val="1"/>
        </w:rPr>
        <w:t>не</w:t>
      </w:r>
      <w:r w:rsidRPr="00286867">
        <w:rPr>
          <w:color w:val="000000"/>
          <w:spacing w:val="32"/>
        </w:rPr>
        <w:t xml:space="preserve"> </w:t>
      </w:r>
      <w:r w:rsidRPr="00286867">
        <w:rPr>
          <w:color w:val="000000"/>
        </w:rPr>
        <w:t>може</w:t>
      </w:r>
      <w:r w:rsidRPr="00286867">
        <w:rPr>
          <w:color w:val="000000"/>
          <w:spacing w:val="32"/>
        </w:rPr>
        <w:t xml:space="preserve"> </w:t>
      </w:r>
      <w:r w:rsidRPr="00286867">
        <w:rPr>
          <w:color w:val="000000"/>
        </w:rPr>
        <w:t>да</w:t>
      </w:r>
      <w:r w:rsidRPr="00286867">
        <w:rPr>
          <w:color w:val="000000"/>
          <w:spacing w:val="30"/>
        </w:rPr>
        <w:t xml:space="preserve"> </w:t>
      </w:r>
      <w:r w:rsidRPr="00286867">
        <w:rPr>
          <w:color w:val="000000"/>
        </w:rPr>
        <w:t>надхвърля</w:t>
      </w:r>
      <w:r w:rsidRPr="00286867">
        <w:rPr>
          <w:color w:val="000000"/>
          <w:spacing w:val="34"/>
        </w:rPr>
        <w:t xml:space="preserve"> </w:t>
      </w:r>
      <w:r w:rsidRPr="00286867">
        <w:rPr>
          <w:color w:val="000000"/>
        </w:rPr>
        <w:t>25</w:t>
      </w:r>
      <w:r w:rsidRPr="00286867">
        <w:rPr>
          <w:color w:val="000000"/>
          <w:spacing w:val="33"/>
        </w:rPr>
        <w:t xml:space="preserve"> </w:t>
      </w:r>
      <w:r w:rsidRPr="00286867">
        <w:rPr>
          <w:color w:val="000000"/>
        </w:rPr>
        <w:t>лв.</w:t>
      </w:r>
      <w:r w:rsidRPr="00286867">
        <w:rPr>
          <w:color w:val="000000"/>
          <w:spacing w:val="31"/>
        </w:rPr>
        <w:t xml:space="preserve"> </w:t>
      </w:r>
      <w:r w:rsidRPr="00286867">
        <w:rPr>
          <w:color w:val="000000"/>
          <w:spacing w:val="1"/>
        </w:rPr>
        <w:t xml:space="preserve">за </w:t>
      </w:r>
      <w:r w:rsidRPr="00286867">
        <w:rPr>
          <w:color w:val="000000"/>
        </w:rPr>
        <w:t>1</w:t>
      </w:r>
      <w:r w:rsidRPr="00286867">
        <w:rPr>
          <w:color w:val="000000"/>
          <w:spacing w:val="2"/>
        </w:rPr>
        <w:t xml:space="preserve"> </w:t>
      </w:r>
      <w:r w:rsidRPr="00286867">
        <w:rPr>
          <w:color w:val="000000"/>
          <w:spacing w:val="-1"/>
        </w:rPr>
        <w:t>учебен</w:t>
      </w:r>
      <w:r w:rsidRPr="00286867">
        <w:rPr>
          <w:color w:val="000000"/>
          <w:spacing w:val="2"/>
        </w:rPr>
        <w:t xml:space="preserve"> </w:t>
      </w:r>
      <w:r w:rsidRPr="00286867">
        <w:rPr>
          <w:color w:val="000000"/>
        </w:rPr>
        <w:t>час</w:t>
      </w:r>
      <w:r w:rsidRPr="00286867">
        <w:rPr>
          <w:color w:val="000000"/>
          <w:spacing w:val="-1"/>
        </w:rPr>
        <w:t xml:space="preserve"> </w:t>
      </w:r>
      <w:r w:rsidRPr="00286867">
        <w:rPr>
          <w:color w:val="000000"/>
        </w:rPr>
        <w:t>с</w:t>
      </w:r>
      <w:r w:rsidRPr="00286867">
        <w:rPr>
          <w:color w:val="000000"/>
          <w:spacing w:val="-1"/>
        </w:rPr>
        <w:t xml:space="preserve"> </w:t>
      </w:r>
      <w:r w:rsidRPr="00286867">
        <w:rPr>
          <w:color w:val="000000"/>
        </w:rPr>
        <w:t>включените осигурителни</w:t>
      </w:r>
      <w:r w:rsidRPr="00286867">
        <w:rPr>
          <w:color w:val="000000"/>
          <w:spacing w:val="1"/>
        </w:rPr>
        <w:t xml:space="preserve"> </w:t>
      </w:r>
      <w:r w:rsidRPr="00286867">
        <w:rPr>
          <w:color w:val="000000"/>
        </w:rPr>
        <w:t>вноски</w:t>
      </w:r>
      <w:r w:rsidRPr="00286867">
        <w:rPr>
          <w:color w:val="000000"/>
          <w:spacing w:val="1"/>
        </w:rPr>
        <w:t xml:space="preserve"> за</w:t>
      </w:r>
      <w:r w:rsidRPr="00286867">
        <w:rPr>
          <w:color w:val="000000"/>
          <w:spacing w:val="-2"/>
        </w:rPr>
        <w:t xml:space="preserve"> </w:t>
      </w:r>
      <w:r w:rsidRPr="00286867">
        <w:rPr>
          <w:color w:val="000000"/>
        </w:rPr>
        <w:t>сметка</w:t>
      </w:r>
      <w:r w:rsidRPr="00286867">
        <w:rPr>
          <w:color w:val="000000"/>
          <w:spacing w:val="-1"/>
        </w:rPr>
        <w:t xml:space="preserve"> </w:t>
      </w:r>
      <w:r w:rsidRPr="00286867">
        <w:rPr>
          <w:color w:val="000000"/>
          <w:spacing w:val="1"/>
        </w:rPr>
        <w:t>на</w:t>
      </w:r>
      <w:r w:rsidRPr="00286867">
        <w:rPr>
          <w:color w:val="000000"/>
          <w:spacing w:val="-2"/>
        </w:rPr>
        <w:t xml:space="preserve"> </w:t>
      </w:r>
      <w:r w:rsidRPr="00286867">
        <w:rPr>
          <w:color w:val="000000"/>
        </w:rPr>
        <w:t>работодателя.</w:t>
      </w:r>
    </w:p>
    <w:p w14:paraId="0F515B19" w14:textId="77777777" w:rsidR="009A743C" w:rsidRDefault="009A743C" w:rsidP="009A743C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  <w:spacing w:val="67"/>
        </w:rPr>
      </w:pPr>
      <w:r w:rsidRPr="006745CB">
        <w:rPr>
          <w:color w:val="000000"/>
        </w:rPr>
        <w:t>Училището</w:t>
      </w:r>
      <w:r w:rsidRPr="006745CB">
        <w:rPr>
          <w:color w:val="000000"/>
          <w:spacing w:val="53"/>
        </w:rPr>
        <w:t xml:space="preserve"> </w:t>
      </w:r>
      <w:r w:rsidRPr="006745CB">
        <w:rPr>
          <w:color w:val="000000"/>
        </w:rPr>
        <w:t>получава</w:t>
      </w:r>
      <w:r w:rsidRPr="006745CB">
        <w:rPr>
          <w:color w:val="000000"/>
          <w:spacing w:val="56"/>
        </w:rPr>
        <w:t xml:space="preserve"> </w:t>
      </w:r>
      <w:r w:rsidRPr="006745CB">
        <w:rPr>
          <w:color w:val="000000"/>
        </w:rPr>
        <w:t>допълнително</w:t>
      </w:r>
      <w:r w:rsidRPr="006745CB">
        <w:rPr>
          <w:color w:val="000000"/>
          <w:spacing w:val="52"/>
        </w:rPr>
        <w:t xml:space="preserve"> </w:t>
      </w:r>
      <w:r w:rsidRPr="006745CB">
        <w:rPr>
          <w:color w:val="000000"/>
        </w:rPr>
        <w:t>и</w:t>
      </w:r>
      <w:r w:rsidRPr="006745CB">
        <w:rPr>
          <w:color w:val="000000"/>
          <w:spacing w:val="54"/>
        </w:rPr>
        <w:t xml:space="preserve"> </w:t>
      </w:r>
      <w:r w:rsidRPr="006745CB">
        <w:rPr>
          <w:color w:val="000000"/>
        </w:rPr>
        <w:t>30</w:t>
      </w:r>
      <w:r w:rsidRPr="006745CB">
        <w:rPr>
          <w:color w:val="000000"/>
          <w:spacing w:val="53"/>
        </w:rPr>
        <w:t xml:space="preserve"> </w:t>
      </w:r>
      <w:r w:rsidRPr="006745CB">
        <w:rPr>
          <w:color w:val="000000"/>
          <w:spacing w:val="1"/>
        </w:rPr>
        <w:t>на</w:t>
      </w:r>
      <w:r w:rsidRPr="006745CB">
        <w:rPr>
          <w:color w:val="000000"/>
          <w:spacing w:val="53"/>
        </w:rPr>
        <w:t xml:space="preserve"> </w:t>
      </w:r>
      <w:r w:rsidRPr="006745CB">
        <w:rPr>
          <w:color w:val="000000"/>
        </w:rPr>
        <w:t>сто</w:t>
      </w:r>
      <w:r w:rsidRPr="006745CB">
        <w:rPr>
          <w:color w:val="000000"/>
          <w:spacing w:val="56"/>
        </w:rPr>
        <w:t xml:space="preserve"> </w:t>
      </w:r>
      <w:r w:rsidRPr="006745CB">
        <w:rPr>
          <w:color w:val="000000"/>
        </w:rPr>
        <w:t>от</w:t>
      </w:r>
      <w:r w:rsidRPr="006745CB">
        <w:rPr>
          <w:color w:val="000000"/>
          <w:spacing w:val="56"/>
        </w:rPr>
        <w:t xml:space="preserve"> </w:t>
      </w:r>
      <w:r w:rsidRPr="006745CB">
        <w:rPr>
          <w:color w:val="000000"/>
          <w:spacing w:val="-1"/>
        </w:rPr>
        <w:t>сумата</w:t>
      </w:r>
      <w:r w:rsidRPr="006745CB">
        <w:rPr>
          <w:color w:val="000000"/>
          <w:spacing w:val="56"/>
        </w:rPr>
        <w:t xml:space="preserve"> </w:t>
      </w:r>
      <w:r w:rsidRPr="006745CB">
        <w:rPr>
          <w:color w:val="000000"/>
          <w:spacing w:val="1"/>
        </w:rPr>
        <w:t>за</w:t>
      </w:r>
      <w:r w:rsidRPr="006745CB">
        <w:rPr>
          <w:color w:val="000000"/>
          <w:spacing w:val="53"/>
        </w:rPr>
        <w:t xml:space="preserve"> </w:t>
      </w:r>
      <w:r w:rsidRPr="006745CB">
        <w:rPr>
          <w:color w:val="000000"/>
        </w:rPr>
        <w:t>възнаграждения,</w:t>
      </w:r>
      <w:r>
        <w:rPr>
          <w:color w:val="000000"/>
        </w:rPr>
        <w:t xml:space="preserve"> </w:t>
      </w:r>
      <w:r w:rsidRPr="006745CB">
        <w:rPr>
          <w:color w:val="000000"/>
        </w:rPr>
        <w:t>предвидена</w:t>
      </w:r>
      <w:r w:rsidRPr="006745CB">
        <w:rPr>
          <w:color w:val="000000"/>
          <w:spacing w:val="136"/>
        </w:rPr>
        <w:t xml:space="preserve"> </w:t>
      </w:r>
      <w:r w:rsidRPr="006745CB">
        <w:rPr>
          <w:color w:val="000000"/>
        </w:rPr>
        <w:t>в</w:t>
      </w:r>
      <w:r w:rsidRPr="006745CB">
        <w:rPr>
          <w:color w:val="000000"/>
          <w:spacing w:val="134"/>
        </w:rPr>
        <w:t xml:space="preserve"> </w:t>
      </w:r>
      <w:r w:rsidRPr="006745CB">
        <w:rPr>
          <w:color w:val="000000"/>
        </w:rPr>
        <w:t>проектното</w:t>
      </w:r>
      <w:r w:rsidRPr="006745CB">
        <w:rPr>
          <w:color w:val="000000"/>
          <w:spacing w:val="135"/>
        </w:rPr>
        <w:t xml:space="preserve"> </w:t>
      </w:r>
      <w:r w:rsidRPr="006745CB">
        <w:rPr>
          <w:color w:val="000000"/>
        </w:rPr>
        <w:t>предложение</w:t>
      </w:r>
      <w:r w:rsidRPr="006745CB">
        <w:rPr>
          <w:color w:val="000000"/>
          <w:spacing w:val="133"/>
        </w:rPr>
        <w:t xml:space="preserve"> </w:t>
      </w:r>
      <w:r w:rsidRPr="006745CB">
        <w:rPr>
          <w:color w:val="000000"/>
          <w:spacing w:val="-1"/>
        </w:rPr>
        <w:t>по</w:t>
      </w:r>
      <w:r w:rsidRPr="006745CB">
        <w:rPr>
          <w:color w:val="000000"/>
          <w:spacing w:val="138"/>
        </w:rPr>
        <w:t xml:space="preserve"> </w:t>
      </w:r>
      <w:r w:rsidRPr="006745CB">
        <w:rPr>
          <w:color w:val="000000"/>
        </w:rPr>
        <w:t>всеки</w:t>
      </w:r>
      <w:r w:rsidRPr="006745CB">
        <w:rPr>
          <w:color w:val="000000"/>
          <w:spacing w:val="140"/>
        </w:rPr>
        <w:t xml:space="preserve"> </w:t>
      </w:r>
      <w:r w:rsidRPr="006745CB">
        <w:rPr>
          <w:color w:val="000000"/>
          <w:spacing w:val="-1"/>
        </w:rPr>
        <w:t>учебен</w:t>
      </w:r>
      <w:r w:rsidRPr="006745CB">
        <w:rPr>
          <w:color w:val="000000"/>
          <w:spacing w:val="139"/>
        </w:rPr>
        <w:t xml:space="preserve"> </w:t>
      </w:r>
      <w:r w:rsidRPr="006745CB">
        <w:rPr>
          <w:color w:val="000000"/>
        </w:rPr>
        <w:t>предмет,</w:t>
      </w:r>
      <w:r w:rsidRPr="006745CB">
        <w:rPr>
          <w:color w:val="000000"/>
          <w:spacing w:val="137"/>
        </w:rPr>
        <w:t xml:space="preserve"> </w:t>
      </w:r>
      <w:r w:rsidRPr="006745CB">
        <w:rPr>
          <w:color w:val="000000"/>
        </w:rPr>
        <w:t>които</w:t>
      </w:r>
      <w:r w:rsidRPr="006745CB">
        <w:rPr>
          <w:color w:val="000000"/>
          <w:spacing w:val="142"/>
        </w:rPr>
        <w:t xml:space="preserve"> </w:t>
      </w:r>
      <w:r w:rsidRPr="006745CB">
        <w:rPr>
          <w:color w:val="000000"/>
          <w:spacing w:val="-1"/>
        </w:rPr>
        <w:t>са</w:t>
      </w:r>
      <w:r w:rsidRPr="006745CB">
        <w:rPr>
          <w:color w:val="000000"/>
          <w:spacing w:val="137"/>
        </w:rPr>
        <w:t xml:space="preserve"> </w:t>
      </w:r>
      <w:r w:rsidRPr="006745CB">
        <w:rPr>
          <w:color w:val="000000"/>
          <w:spacing w:val="1"/>
        </w:rPr>
        <w:t>за</w:t>
      </w:r>
      <w:r>
        <w:rPr>
          <w:color w:val="000000"/>
          <w:spacing w:val="1"/>
        </w:rPr>
        <w:t xml:space="preserve"> </w:t>
      </w:r>
      <w:r w:rsidRPr="006745CB">
        <w:rPr>
          <w:color w:val="000000"/>
        </w:rPr>
        <w:t>административни</w:t>
      </w:r>
      <w:r w:rsidRPr="006745CB">
        <w:rPr>
          <w:color w:val="000000"/>
          <w:spacing w:val="1"/>
        </w:rPr>
        <w:t xml:space="preserve"> </w:t>
      </w:r>
      <w:r w:rsidRPr="006745CB">
        <w:rPr>
          <w:color w:val="000000"/>
        </w:rPr>
        <w:t>разходи</w:t>
      </w:r>
      <w:r w:rsidRPr="006745CB">
        <w:rPr>
          <w:color w:val="000000"/>
          <w:spacing w:val="2"/>
        </w:rPr>
        <w:t xml:space="preserve"> </w:t>
      </w:r>
      <w:r w:rsidRPr="006745CB">
        <w:rPr>
          <w:color w:val="000000"/>
        </w:rPr>
        <w:t>и</w:t>
      </w:r>
      <w:r w:rsidRPr="006745CB">
        <w:rPr>
          <w:color w:val="000000"/>
          <w:spacing w:val="-1"/>
        </w:rPr>
        <w:t xml:space="preserve"> </w:t>
      </w:r>
      <w:r w:rsidRPr="006745CB">
        <w:rPr>
          <w:color w:val="000000"/>
          <w:spacing w:val="1"/>
        </w:rPr>
        <w:t>за</w:t>
      </w:r>
      <w:r w:rsidRPr="006745CB">
        <w:rPr>
          <w:color w:val="000000"/>
          <w:spacing w:val="-2"/>
        </w:rPr>
        <w:t xml:space="preserve"> </w:t>
      </w:r>
      <w:r w:rsidRPr="006745CB">
        <w:rPr>
          <w:color w:val="000000"/>
        </w:rPr>
        <w:t>осигуряване</w:t>
      </w:r>
      <w:r w:rsidRPr="006745CB">
        <w:rPr>
          <w:color w:val="000000"/>
          <w:spacing w:val="-1"/>
        </w:rPr>
        <w:t xml:space="preserve"> </w:t>
      </w:r>
      <w:r w:rsidRPr="006745CB">
        <w:rPr>
          <w:color w:val="000000"/>
          <w:spacing w:val="1"/>
        </w:rPr>
        <w:t>на</w:t>
      </w:r>
      <w:r w:rsidRPr="006745CB">
        <w:rPr>
          <w:color w:val="000000"/>
        </w:rPr>
        <w:t xml:space="preserve"> условия </w:t>
      </w:r>
      <w:r w:rsidRPr="006745CB">
        <w:rPr>
          <w:color w:val="000000"/>
          <w:spacing w:val="1"/>
        </w:rPr>
        <w:t>за</w:t>
      </w:r>
      <w:r w:rsidRPr="006745CB">
        <w:rPr>
          <w:color w:val="000000"/>
        </w:rPr>
        <w:t xml:space="preserve"> </w:t>
      </w:r>
      <w:r w:rsidRPr="006745CB">
        <w:rPr>
          <w:color w:val="000000"/>
          <w:spacing w:val="-1"/>
        </w:rPr>
        <w:t>участие</w:t>
      </w:r>
      <w:r w:rsidRPr="006745CB">
        <w:rPr>
          <w:color w:val="000000"/>
        </w:rPr>
        <w:t xml:space="preserve"> </w:t>
      </w:r>
      <w:r w:rsidRPr="006745CB">
        <w:rPr>
          <w:color w:val="000000"/>
          <w:spacing w:val="1"/>
        </w:rPr>
        <w:t>на</w:t>
      </w:r>
      <w:r w:rsidRPr="006745CB">
        <w:rPr>
          <w:color w:val="000000"/>
          <w:spacing w:val="3"/>
        </w:rPr>
        <w:t xml:space="preserve"> </w:t>
      </w:r>
      <w:r w:rsidRPr="006745CB">
        <w:rPr>
          <w:color w:val="000000"/>
        </w:rPr>
        <w:t>ученици</w:t>
      </w:r>
      <w:r w:rsidRPr="006745CB">
        <w:rPr>
          <w:color w:val="000000"/>
          <w:spacing w:val="7"/>
        </w:rPr>
        <w:t xml:space="preserve"> </w:t>
      </w:r>
      <w:r w:rsidRPr="006745CB">
        <w:rPr>
          <w:color w:val="000000"/>
        </w:rPr>
        <w:t>и</w:t>
      </w:r>
      <w:r w:rsidRPr="006745CB">
        <w:rPr>
          <w:color w:val="000000"/>
          <w:spacing w:val="3"/>
        </w:rPr>
        <w:t xml:space="preserve"> </w:t>
      </w:r>
      <w:r w:rsidRPr="006745CB">
        <w:rPr>
          <w:color w:val="000000"/>
          <w:spacing w:val="-1"/>
        </w:rPr>
        <w:t>учители</w:t>
      </w:r>
      <w:r w:rsidRPr="006745CB">
        <w:rPr>
          <w:color w:val="000000"/>
          <w:spacing w:val="2"/>
        </w:rPr>
        <w:t xml:space="preserve"> </w:t>
      </w:r>
      <w:r w:rsidRPr="006745CB">
        <w:rPr>
          <w:color w:val="000000"/>
        </w:rPr>
        <w:t>в</w:t>
      </w:r>
      <w:r>
        <w:rPr>
          <w:color w:val="000000"/>
        </w:rPr>
        <w:t xml:space="preserve"> </w:t>
      </w:r>
      <w:r w:rsidRPr="006745CB">
        <w:rPr>
          <w:color w:val="000000"/>
        </w:rPr>
        <w:t>национални</w:t>
      </w:r>
      <w:r w:rsidRPr="006745CB">
        <w:rPr>
          <w:color w:val="000000"/>
          <w:spacing w:val="68"/>
        </w:rPr>
        <w:t xml:space="preserve"> </w:t>
      </w:r>
      <w:r w:rsidRPr="006745CB">
        <w:rPr>
          <w:color w:val="000000"/>
        </w:rPr>
        <w:t>олимпиади</w:t>
      </w:r>
      <w:r w:rsidRPr="006745CB">
        <w:rPr>
          <w:color w:val="000000"/>
          <w:spacing w:val="71"/>
        </w:rPr>
        <w:t xml:space="preserve"> </w:t>
      </w:r>
      <w:r w:rsidRPr="006745CB">
        <w:rPr>
          <w:color w:val="000000"/>
          <w:spacing w:val="-1"/>
        </w:rPr>
        <w:t>и/или</w:t>
      </w:r>
      <w:r w:rsidRPr="006745CB">
        <w:rPr>
          <w:color w:val="000000"/>
          <w:spacing w:val="71"/>
        </w:rPr>
        <w:t xml:space="preserve"> </w:t>
      </w:r>
      <w:r w:rsidRPr="006745CB">
        <w:rPr>
          <w:color w:val="000000"/>
          <w:spacing w:val="1"/>
        </w:rPr>
        <w:t>състезания</w:t>
      </w:r>
      <w:r w:rsidRPr="006745CB">
        <w:rPr>
          <w:color w:val="000000"/>
        </w:rPr>
        <w:t>.</w:t>
      </w:r>
      <w:r w:rsidRPr="006745CB">
        <w:rPr>
          <w:color w:val="000000"/>
          <w:spacing w:val="67"/>
        </w:rPr>
        <w:t xml:space="preserve"> </w:t>
      </w:r>
    </w:p>
    <w:p w14:paraId="3F208EBF" w14:textId="77777777" w:rsidR="00EA0AED" w:rsidRDefault="00EA0AED" w:rsidP="00EA0AED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</w:pPr>
      <w:r w:rsidRPr="006745CB">
        <w:t>Средствата се предоставят на училището чрез финансиращия орган, като частните</w:t>
      </w:r>
      <w:r>
        <w:t xml:space="preserve"> </w:t>
      </w:r>
      <w:r w:rsidRPr="006745CB">
        <w:t>училища разходват средствата само за заплащане на труда на учителя/ръководителя и за осигуряване на условия за участие на ученици</w:t>
      </w:r>
      <w:r w:rsidRPr="00EA0AED">
        <w:t xml:space="preserve"> </w:t>
      </w:r>
      <w:r w:rsidRPr="006745CB">
        <w:t>и учители в национални олимпиади.</w:t>
      </w:r>
    </w:p>
    <w:p w14:paraId="5F1105DC" w14:textId="77777777" w:rsidR="004E282C" w:rsidRPr="00286867" w:rsidRDefault="004E282C" w:rsidP="004E282C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rFonts w:eastAsiaTheme="minorEastAsia"/>
          <w:lang w:eastAsia="en-US"/>
        </w:rPr>
      </w:pPr>
      <w:r w:rsidRPr="006745CB">
        <w:rPr>
          <w:color w:val="000000"/>
        </w:rPr>
        <w:t>Допустимо</w:t>
      </w:r>
      <w:r w:rsidR="00EA0AED">
        <w:rPr>
          <w:color w:val="000000"/>
        </w:rPr>
        <w:t xml:space="preserve"> </w:t>
      </w:r>
      <w:r w:rsidRPr="006745CB">
        <w:rPr>
          <w:color w:val="000000"/>
        </w:rPr>
        <w:t>е</w:t>
      </w:r>
      <w:r w:rsidRPr="006745CB">
        <w:rPr>
          <w:color w:val="000000"/>
          <w:spacing w:val="68"/>
        </w:rPr>
        <w:t xml:space="preserve"> </w:t>
      </w:r>
      <w:r w:rsidRPr="006745CB">
        <w:rPr>
          <w:color w:val="000000"/>
        </w:rPr>
        <w:t>прехвърлянето</w:t>
      </w:r>
      <w:r w:rsidRPr="006745CB">
        <w:rPr>
          <w:color w:val="000000"/>
          <w:spacing w:val="70"/>
        </w:rPr>
        <w:t xml:space="preserve"> </w:t>
      </w:r>
      <w:r w:rsidRPr="006745CB">
        <w:rPr>
          <w:color w:val="000000"/>
          <w:spacing w:val="1"/>
        </w:rPr>
        <w:t>на</w:t>
      </w:r>
      <w:r w:rsidRPr="006745CB">
        <w:rPr>
          <w:color w:val="000000"/>
          <w:spacing w:val="65"/>
        </w:rPr>
        <w:t xml:space="preserve"> </w:t>
      </w:r>
      <w:r w:rsidRPr="006745CB">
        <w:rPr>
          <w:color w:val="000000"/>
        </w:rPr>
        <w:t>неусвоени</w:t>
      </w:r>
      <w:r>
        <w:rPr>
          <w:color w:val="000000"/>
        </w:rPr>
        <w:t xml:space="preserve"> </w:t>
      </w:r>
      <w:r w:rsidRPr="006745CB">
        <w:rPr>
          <w:color w:val="000000"/>
        </w:rPr>
        <w:t>средства</w:t>
      </w:r>
      <w:r w:rsidRPr="006745CB">
        <w:rPr>
          <w:color w:val="000000"/>
          <w:spacing w:val="40"/>
        </w:rPr>
        <w:t xml:space="preserve"> </w:t>
      </w:r>
      <w:r w:rsidRPr="006745CB">
        <w:rPr>
          <w:color w:val="000000"/>
          <w:spacing w:val="1"/>
        </w:rPr>
        <w:t>за</w:t>
      </w:r>
      <w:r w:rsidRPr="006745CB">
        <w:rPr>
          <w:color w:val="000000"/>
          <w:spacing w:val="39"/>
        </w:rPr>
        <w:t xml:space="preserve"> </w:t>
      </w:r>
      <w:r w:rsidRPr="006745CB">
        <w:rPr>
          <w:color w:val="000000"/>
        </w:rPr>
        <w:t>административни</w:t>
      </w:r>
      <w:r w:rsidRPr="006745CB">
        <w:rPr>
          <w:color w:val="000000"/>
          <w:spacing w:val="41"/>
        </w:rPr>
        <w:t xml:space="preserve"> </w:t>
      </w:r>
      <w:r w:rsidRPr="006745CB">
        <w:rPr>
          <w:color w:val="000000"/>
        </w:rPr>
        <w:t>разходи</w:t>
      </w:r>
      <w:r w:rsidRPr="006745CB">
        <w:rPr>
          <w:color w:val="000000"/>
          <w:spacing w:val="46"/>
        </w:rPr>
        <w:t xml:space="preserve"> </w:t>
      </w:r>
      <w:r w:rsidRPr="006745CB">
        <w:rPr>
          <w:color w:val="000000"/>
        </w:rPr>
        <w:t>от</w:t>
      </w:r>
      <w:r w:rsidRPr="006745CB">
        <w:rPr>
          <w:color w:val="000000"/>
          <w:spacing w:val="39"/>
        </w:rPr>
        <w:t xml:space="preserve"> </w:t>
      </w:r>
      <w:r w:rsidRPr="006745CB">
        <w:rPr>
          <w:color w:val="000000"/>
          <w:spacing w:val="-1"/>
        </w:rPr>
        <w:t>един</w:t>
      </w:r>
      <w:r w:rsidRPr="006745CB">
        <w:rPr>
          <w:color w:val="000000"/>
          <w:spacing w:val="45"/>
        </w:rPr>
        <w:t xml:space="preserve"> </w:t>
      </w:r>
      <w:r w:rsidRPr="006745CB">
        <w:rPr>
          <w:color w:val="000000"/>
          <w:spacing w:val="-1"/>
        </w:rPr>
        <w:t>учебен</w:t>
      </w:r>
      <w:r w:rsidRPr="006745CB">
        <w:rPr>
          <w:color w:val="000000"/>
          <w:spacing w:val="43"/>
        </w:rPr>
        <w:t xml:space="preserve"> </w:t>
      </w:r>
      <w:r w:rsidRPr="006745CB">
        <w:rPr>
          <w:color w:val="000000"/>
        </w:rPr>
        <w:t>предмет</w:t>
      </w:r>
      <w:r w:rsidRPr="006745CB">
        <w:rPr>
          <w:color w:val="000000"/>
          <w:spacing w:val="41"/>
        </w:rPr>
        <w:t xml:space="preserve"> </w:t>
      </w:r>
      <w:r w:rsidRPr="006745CB">
        <w:rPr>
          <w:color w:val="000000"/>
        </w:rPr>
        <w:t>към</w:t>
      </w:r>
      <w:r w:rsidRPr="006745CB">
        <w:rPr>
          <w:color w:val="000000"/>
          <w:spacing w:val="40"/>
        </w:rPr>
        <w:t xml:space="preserve"> </w:t>
      </w:r>
      <w:r w:rsidRPr="006745CB">
        <w:rPr>
          <w:color w:val="000000"/>
          <w:spacing w:val="-1"/>
        </w:rPr>
        <w:t>друг</w:t>
      </w:r>
      <w:r w:rsidRPr="006745CB">
        <w:rPr>
          <w:color w:val="000000"/>
          <w:spacing w:val="41"/>
        </w:rPr>
        <w:t xml:space="preserve"> </w:t>
      </w:r>
      <w:r w:rsidRPr="006745CB">
        <w:rPr>
          <w:color w:val="000000"/>
        </w:rPr>
        <w:t>в</w:t>
      </w:r>
      <w:r w:rsidRPr="006745CB">
        <w:rPr>
          <w:color w:val="000000"/>
          <w:spacing w:val="40"/>
        </w:rPr>
        <w:t xml:space="preserve"> </w:t>
      </w:r>
      <w:r w:rsidRPr="006745CB">
        <w:rPr>
          <w:color w:val="000000"/>
        </w:rPr>
        <w:t>рамките</w:t>
      </w:r>
      <w:r w:rsidRPr="006745CB">
        <w:rPr>
          <w:color w:val="000000"/>
          <w:spacing w:val="40"/>
        </w:rPr>
        <w:t xml:space="preserve"> </w:t>
      </w:r>
      <w:r w:rsidRPr="006745CB">
        <w:rPr>
          <w:color w:val="000000"/>
          <w:spacing w:val="1"/>
        </w:rPr>
        <w:t>на</w:t>
      </w:r>
      <w:r>
        <w:rPr>
          <w:color w:val="000000"/>
          <w:spacing w:val="1"/>
        </w:rPr>
        <w:t xml:space="preserve"> </w:t>
      </w:r>
      <w:r w:rsidRPr="006745CB">
        <w:rPr>
          <w:color w:val="000000"/>
          <w:spacing w:val="1"/>
        </w:rPr>
        <w:t xml:space="preserve">този </w:t>
      </w:r>
      <w:r w:rsidRPr="006745CB">
        <w:rPr>
          <w:color w:val="000000"/>
          <w:spacing w:val="-1"/>
        </w:rPr>
        <w:t>модул</w:t>
      </w:r>
      <w:r w:rsidRPr="006745CB">
        <w:rPr>
          <w:color w:val="000000"/>
          <w:spacing w:val="1"/>
        </w:rPr>
        <w:t xml:space="preserve"> на</w:t>
      </w:r>
      <w:r w:rsidRPr="006745CB">
        <w:rPr>
          <w:color w:val="000000"/>
          <w:spacing w:val="-2"/>
        </w:rPr>
        <w:t xml:space="preserve"> </w:t>
      </w:r>
      <w:r w:rsidRPr="006745CB">
        <w:rPr>
          <w:color w:val="000000"/>
        </w:rPr>
        <w:t>програмата.</w:t>
      </w:r>
    </w:p>
    <w:p w14:paraId="2B1AA5E9" w14:textId="77777777" w:rsidR="00EE76E4" w:rsidRPr="006745CB" w:rsidRDefault="00EE76E4" w:rsidP="00896BB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</w:pPr>
    </w:p>
    <w:p w14:paraId="385B9F15" w14:textId="05B02D8E" w:rsidR="00CB4B54" w:rsidRPr="006745CB" w:rsidRDefault="00155F4D" w:rsidP="00217FC0">
      <w:pPr>
        <w:pStyle w:val="ListParagraph"/>
        <w:numPr>
          <w:ilvl w:val="0"/>
          <w:numId w:val="6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</w:rPr>
      </w:pPr>
      <w:r>
        <w:rPr>
          <w:b/>
        </w:rPr>
        <w:t xml:space="preserve"> </w:t>
      </w:r>
      <w:r w:rsidR="00EE76E4" w:rsidRPr="006745CB">
        <w:rPr>
          <w:b/>
        </w:rPr>
        <w:t xml:space="preserve">СРОК НА ИЗПЪЛНЕНИЕ </w:t>
      </w:r>
    </w:p>
    <w:p w14:paraId="2DF2AE63" w14:textId="13BAB663" w:rsidR="00275D33" w:rsidRDefault="009F5C79" w:rsidP="00275D33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rFonts w:eastAsiaTheme="minorEastAsia"/>
          <w:lang w:eastAsia="en-US"/>
        </w:rPr>
      </w:pPr>
      <w:bookmarkStart w:id="3" w:name="_Hlk96609133"/>
      <w:r w:rsidRPr="009F5C79">
        <w:rPr>
          <w:b/>
        </w:rPr>
        <w:t>7.</w:t>
      </w:r>
      <w:r>
        <w:rPr>
          <w:b/>
        </w:rPr>
        <w:t xml:space="preserve">1. </w:t>
      </w:r>
      <w:bookmarkStart w:id="4" w:name="_Hlk97113871"/>
      <w:r w:rsidR="000A1541" w:rsidRPr="009F5C79">
        <w:rPr>
          <w:b/>
        </w:rPr>
        <w:t>Модул 1 „Организиране и провеждане на национални и международни ученически олимпиади и състезания”</w:t>
      </w:r>
      <w:r w:rsidR="000A1541" w:rsidRPr="000A1541">
        <w:t xml:space="preserve"> </w:t>
      </w:r>
      <w:bookmarkEnd w:id="4"/>
      <w:r w:rsidR="00CD6E22">
        <w:t>–</w:t>
      </w:r>
      <w:r w:rsidR="000A1541" w:rsidRPr="000A1541">
        <w:t xml:space="preserve"> </w:t>
      </w:r>
      <w:r w:rsidR="00CD6E22">
        <w:t>31.12.2022</w:t>
      </w:r>
      <w:r w:rsidR="000A1541" w:rsidRPr="000A1541">
        <w:t xml:space="preserve"> година</w:t>
      </w:r>
      <w:r w:rsidR="00275D33">
        <w:t>.</w:t>
      </w:r>
    </w:p>
    <w:bookmarkEnd w:id="3"/>
    <w:p w14:paraId="20D2FA66" w14:textId="60F3BFB9" w:rsidR="00F810BA" w:rsidRPr="006745CB" w:rsidRDefault="00CD6E22" w:rsidP="00F810BA">
      <w:pPr>
        <w:tabs>
          <w:tab w:val="left" w:pos="0"/>
          <w:tab w:val="left" w:pos="567"/>
        </w:tabs>
        <w:spacing w:line="360" w:lineRule="auto"/>
        <w:ind w:firstLine="425"/>
        <w:jc w:val="both"/>
        <w:rPr>
          <w:bCs/>
          <w:iCs/>
        </w:rPr>
      </w:pPr>
      <w:r w:rsidRPr="00FE480E">
        <w:rPr>
          <w:b/>
        </w:rPr>
        <w:t>7.</w:t>
      </w:r>
      <w:r w:rsidR="00FE480E" w:rsidRPr="00FE480E">
        <w:rPr>
          <w:b/>
        </w:rPr>
        <w:t>2</w:t>
      </w:r>
      <w:r w:rsidRPr="00FE480E">
        <w:rPr>
          <w:b/>
        </w:rPr>
        <w:t xml:space="preserve">. </w:t>
      </w:r>
      <w:r w:rsidR="00FE480E" w:rsidRPr="00FE480E">
        <w:rPr>
          <w:b/>
          <w:bCs/>
          <w:iCs/>
        </w:rPr>
        <w:t>Модул 2 „Осигуряване на обучение на талантливи ученици за участие в ученическите олимпиади“</w:t>
      </w:r>
      <w:r w:rsidR="00FE480E" w:rsidRPr="006745CB">
        <w:rPr>
          <w:bCs/>
          <w:iCs/>
        </w:rPr>
        <w:t xml:space="preserve"> </w:t>
      </w:r>
      <w:r w:rsidRPr="000A1541">
        <w:t xml:space="preserve"> </w:t>
      </w:r>
      <w:r w:rsidR="00F810BA" w:rsidRPr="006745CB">
        <w:rPr>
          <w:bCs/>
          <w:iCs/>
        </w:rPr>
        <w:t xml:space="preserve">– </w:t>
      </w:r>
      <w:r w:rsidR="00275D33">
        <w:rPr>
          <w:bCs/>
          <w:iCs/>
        </w:rPr>
        <w:t>септември</w:t>
      </w:r>
      <w:r w:rsidR="00F810BA" w:rsidRPr="006745CB">
        <w:rPr>
          <w:bCs/>
          <w:iCs/>
        </w:rPr>
        <w:t xml:space="preserve"> 2022 – август 2023 година. </w:t>
      </w:r>
    </w:p>
    <w:p w14:paraId="58DCD19A" w14:textId="77777777" w:rsidR="00990B56" w:rsidRPr="006745CB" w:rsidRDefault="00990B56" w:rsidP="00896BB7">
      <w:pPr>
        <w:tabs>
          <w:tab w:val="left" w:pos="0"/>
          <w:tab w:val="left" w:pos="567"/>
        </w:tabs>
        <w:spacing w:line="360" w:lineRule="auto"/>
        <w:ind w:firstLine="425"/>
        <w:jc w:val="both"/>
        <w:rPr>
          <w:bCs/>
          <w:iCs/>
        </w:rPr>
      </w:pPr>
    </w:p>
    <w:p w14:paraId="2A61E3C7" w14:textId="52D0606D" w:rsidR="00A73E4D" w:rsidRPr="006745CB" w:rsidRDefault="00155F4D" w:rsidP="00966612">
      <w:pPr>
        <w:pStyle w:val="ListParagraph"/>
        <w:numPr>
          <w:ilvl w:val="0"/>
          <w:numId w:val="6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</w:rPr>
      </w:pPr>
      <w:r>
        <w:rPr>
          <w:b/>
        </w:rPr>
        <w:t xml:space="preserve"> </w:t>
      </w:r>
      <w:r w:rsidR="00A73E4D" w:rsidRPr="006745CB">
        <w:rPr>
          <w:b/>
        </w:rPr>
        <w:t>ОЧАКВАНИ РЕЗУЛТАТИ И  ПОКАЗАТЕЛИ ЗА ИЗПЪЛНЕНИЕ</w:t>
      </w:r>
    </w:p>
    <w:p w14:paraId="086C132D" w14:textId="1F100626" w:rsidR="00573304" w:rsidRPr="00DA7A0A" w:rsidRDefault="00155F4D" w:rsidP="00DA7A0A">
      <w:pPr>
        <w:pStyle w:val="ListParagraph"/>
        <w:widowControl w:val="0"/>
        <w:numPr>
          <w:ilvl w:val="1"/>
          <w:numId w:val="6"/>
        </w:numPr>
        <w:autoSpaceDE w:val="0"/>
        <w:autoSpaceDN w:val="0"/>
        <w:adjustRightInd w:val="0"/>
        <w:spacing w:line="360" w:lineRule="auto"/>
        <w:ind w:left="785"/>
        <w:jc w:val="both"/>
        <w:rPr>
          <w:rFonts w:eastAsiaTheme="minorEastAsia"/>
          <w:b/>
          <w:lang w:eastAsia="en-US"/>
        </w:rPr>
      </w:pPr>
      <w:r>
        <w:rPr>
          <w:rFonts w:eastAsiaTheme="minorEastAsia"/>
          <w:b/>
          <w:lang w:eastAsia="en-US"/>
        </w:rPr>
        <w:t xml:space="preserve"> </w:t>
      </w:r>
      <w:r w:rsidR="00573304" w:rsidRPr="00DA7A0A">
        <w:rPr>
          <w:rFonts w:eastAsiaTheme="minorEastAsia"/>
          <w:b/>
          <w:lang w:eastAsia="en-US"/>
        </w:rPr>
        <w:t>Очаквани резултати</w:t>
      </w:r>
    </w:p>
    <w:p w14:paraId="35285C92" w14:textId="77777777" w:rsidR="00DA7A0A" w:rsidRPr="005157E9" w:rsidRDefault="00352558" w:rsidP="005157E9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5157E9">
        <w:rPr>
          <w:rFonts w:eastAsiaTheme="minorEastAsia"/>
          <w:lang w:eastAsia="en-US"/>
        </w:rPr>
        <w:t>Засилен интерес от страна на учениците към участие в национални и международни олимпиади и състезания.</w:t>
      </w:r>
    </w:p>
    <w:p w14:paraId="687421DB" w14:textId="77777777" w:rsidR="00AD1C16" w:rsidRPr="005157E9" w:rsidRDefault="00AD1C16" w:rsidP="005157E9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5157E9">
        <w:rPr>
          <w:rFonts w:eastAsiaTheme="minorEastAsia"/>
          <w:lang w:eastAsia="en-US"/>
        </w:rPr>
        <w:t>Осигур</w:t>
      </w:r>
      <w:r w:rsidR="00DA7A0A" w:rsidRPr="005157E9">
        <w:rPr>
          <w:rFonts w:eastAsiaTheme="minorEastAsia"/>
          <w:lang w:eastAsia="en-US"/>
        </w:rPr>
        <w:t>ени</w:t>
      </w:r>
      <w:r w:rsidRPr="005157E9">
        <w:rPr>
          <w:rFonts w:eastAsiaTheme="minorEastAsia"/>
          <w:lang w:eastAsia="en-US"/>
        </w:rPr>
        <w:t xml:space="preserve"> условия за откриване, стимулиране и развитие на способностите на деца и ученици с изявени дарби и формиране на нагласи за учене през целия живот;</w:t>
      </w:r>
    </w:p>
    <w:p w14:paraId="4A43C013" w14:textId="77777777" w:rsidR="00AD1C16" w:rsidRPr="005157E9" w:rsidRDefault="00AD1C16" w:rsidP="005157E9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5157E9">
        <w:rPr>
          <w:rFonts w:eastAsiaTheme="minorEastAsia"/>
          <w:lang w:eastAsia="en-US"/>
        </w:rPr>
        <w:t>Повиш</w:t>
      </w:r>
      <w:r w:rsidR="00DA7A0A" w:rsidRPr="005157E9">
        <w:rPr>
          <w:rFonts w:eastAsiaTheme="minorEastAsia"/>
          <w:lang w:eastAsia="en-US"/>
        </w:rPr>
        <w:t>ени</w:t>
      </w:r>
      <w:r w:rsidRPr="005157E9">
        <w:rPr>
          <w:rFonts w:eastAsiaTheme="minorEastAsia"/>
          <w:lang w:eastAsia="en-US"/>
        </w:rPr>
        <w:t xml:space="preserve"> спортни и социални умения на децата и учениците;</w:t>
      </w:r>
    </w:p>
    <w:p w14:paraId="242C79DD" w14:textId="77777777" w:rsidR="00352558" w:rsidRPr="005157E9" w:rsidRDefault="00352558" w:rsidP="005157E9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5157E9">
        <w:rPr>
          <w:rFonts w:eastAsiaTheme="minorEastAsia"/>
          <w:lang w:eastAsia="en-US"/>
        </w:rPr>
        <w:t>Проведени допълнителни обучения</w:t>
      </w:r>
      <w:r w:rsidR="00BC12EF" w:rsidRPr="005157E9">
        <w:rPr>
          <w:rFonts w:eastAsiaTheme="minorEastAsia"/>
          <w:lang w:eastAsia="en-US"/>
        </w:rPr>
        <w:t xml:space="preserve"> за подготовка на ученици за участие в ученическите олимпиади</w:t>
      </w:r>
      <w:r w:rsidR="00CB0CF6" w:rsidRPr="005157E9">
        <w:rPr>
          <w:rFonts w:eastAsiaTheme="minorEastAsia"/>
          <w:lang w:eastAsia="en-US"/>
        </w:rPr>
        <w:t xml:space="preserve"> </w:t>
      </w:r>
      <w:r w:rsidRPr="005157E9">
        <w:rPr>
          <w:rFonts w:eastAsiaTheme="minorEastAsia"/>
          <w:lang w:eastAsia="en-US"/>
        </w:rPr>
        <w:t>по групи с ученици от всички етапи и степени на училищното образование, което е съобразено с техните интереси и възможности.</w:t>
      </w:r>
    </w:p>
    <w:p w14:paraId="594BC868" w14:textId="77777777" w:rsidR="004642D1" w:rsidRPr="008E5464" w:rsidRDefault="004642D1" w:rsidP="008E5464">
      <w:pPr>
        <w:pStyle w:val="ListParagraph"/>
        <w:widowControl w:val="0"/>
        <w:numPr>
          <w:ilvl w:val="1"/>
          <w:numId w:val="6"/>
        </w:numPr>
        <w:autoSpaceDE w:val="0"/>
        <w:autoSpaceDN w:val="0"/>
        <w:adjustRightInd w:val="0"/>
        <w:spacing w:line="360" w:lineRule="auto"/>
        <w:ind w:left="785"/>
        <w:jc w:val="both"/>
        <w:rPr>
          <w:rFonts w:eastAsiaTheme="minorEastAsia"/>
          <w:b/>
          <w:lang w:eastAsia="en-US"/>
        </w:rPr>
      </w:pPr>
      <w:r w:rsidRPr="008E5464">
        <w:rPr>
          <w:rFonts w:eastAsiaTheme="minorEastAsia"/>
          <w:b/>
          <w:lang w:eastAsia="en-US"/>
        </w:rPr>
        <w:t xml:space="preserve"> Показатели за изпълнение:</w:t>
      </w:r>
    </w:p>
    <w:p w14:paraId="4B5435AB" w14:textId="700B8CCE" w:rsidR="00A436BE" w:rsidRPr="007A73DC" w:rsidRDefault="00A436BE" w:rsidP="00896BB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/>
          <w:i/>
        </w:rPr>
      </w:pPr>
      <w:bookmarkStart w:id="5" w:name="_Hlk95228082"/>
      <w:r w:rsidRPr="007A73DC">
        <w:rPr>
          <w:b/>
          <w:i/>
        </w:rPr>
        <w:t xml:space="preserve">Модул </w:t>
      </w:r>
      <w:r w:rsidR="007A73DC" w:rsidRPr="007A73DC">
        <w:rPr>
          <w:b/>
          <w:i/>
        </w:rPr>
        <w:t xml:space="preserve">1 </w:t>
      </w:r>
      <w:r w:rsidR="00F5302D" w:rsidRPr="009F5C79">
        <w:rPr>
          <w:b/>
        </w:rPr>
        <w:t>„Организиране и провеждане на национални и международни ученически олимпиади и състезания”</w:t>
      </w:r>
    </w:p>
    <w:bookmarkEnd w:id="5"/>
    <w:p w14:paraId="789BAC92" w14:textId="77777777" w:rsidR="00CB0CF6" w:rsidRPr="007A73DC" w:rsidRDefault="007A73DC" w:rsidP="007A73DC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A73DC">
        <w:rPr>
          <w:rFonts w:eastAsiaTheme="minorEastAsia"/>
          <w:lang w:eastAsia="en-US"/>
        </w:rPr>
        <w:t>Б</w:t>
      </w:r>
      <w:r w:rsidR="00A436BE" w:rsidRPr="007A73DC">
        <w:rPr>
          <w:rFonts w:eastAsiaTheme="minorEastAsia"/>
          <w:lang w:eastAsia="en-US"/>
        </w:rPr>
        <w:t>рой проведени национални и международни ученически олимпиади и състезания по графика на МОН</w:t>
      </w:r>
      <w:r w:rsidR="00CB0CF6" w:rsidRPr="007A73DC">
        <w:rPr>
          <w:rFonts w:eastAsiaTheme="minorEastAsia"/>
          <w:lang w:eastAsia="en-US"/>
        </w:rPr>
        <w:t xml:space="preserve"> </w:t>
      </w:r>
      <w:r w:rsidR="006A7E5C" w:rsidRPr="007A73DC">
        <w:rPr>
          <w:rFonts w:eastAsiaTheme="minorEastAsia"/>
          <w:lang w:eastAsia="en-US"/>
        </w:rPr>
        <w:t>–</w:t>
      </w:r>
      <w:r w:rsidR="00A702A7" w:rsidRPr="007A73DC">
        <w:rPr>
          <w:rFonts w:eastAsiaTheme="minorEastAsia"/>
          <w:lang w:eastAsia="en-US"/>
        </w:rPr>
        <w:t xml:space="preserve"> 54</w:t>
      </w:r>
      <w:r w:rsidR="006A7E5C" w:rsidRPr="007A73DC">
        <w:rPr>
          <w:rFonts w:eastAsiaTheme="minorEastAsia"/>
          <w:lang w:eastAsia="en-US"/>
        </w:rPr>
        <w:t>.</w:t>
      </w:r>
      <w:r w:rsidR="00A436BE" w:rsidRPr="007A73DC">
        <w:rPr>
          <w:rFonts w:eastAsiaTheme="minorEastAsia"/>
          <w:lang w:eastAsia="en-US"/>
        </w:rPr>
        <w:t xml:space="preserve"> </w:t>
      </w:r>
    </w:p>
    <w:p w14:paraId="073859E0" w14:textId="77777777" w:rsidR="00CB0CF6" w:rsidRPr="007A73DC" w:rsidRDefault="007A73DC" w:rsidP="007A73DC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A73DC">
        <w:rPr>
          <w:rFonts w:eastAsiaTheme="minorEastAsia"/>
          <w:lang w:eastAsia="en-US"/>
        </w:rPr>
        <w:t>П</w:t>
      </w:r>
      <w:r w:rsidR="00A436BE" w:rsidRPr="007A73DC">
        <w:rPr>
          <w:rFonts w:eastAsiaTheme="minorEastAsia"/>
          <w:lang w:eastAsia="en-US"/>
        </w:rPr>
        <w:t xml:space="preserve">о Националния календар за изяви по интереси на децата и учениците – </w:t>
      </w:r>
      <w:r w:rsidR="006016C4" w:rsidRPr="007A73DC">
        <w:rPr>
          <w:rFonts w:eastAsiaTheme="minorEastAsia"/>
          <w:lang w:eastAsia="en-US"/>
        </w:rPr>
        <w:t>77</w:t>
      </w:r>
      <w:r w:rsidR="006A7E5C" w:rsidRPr="007A73DC">
        <w:rPr>
          <w:rFonts w:eastAsiaTheme="minorEastAsia"/>
          <w:lang w:eastAsia="en-US"/>
        </w:rPr>
        <w:t xml:space="preserve">. </w:t>
      </w:r>
    </w:p>
    <w:p w14:paraId="17DC8B2B" w14:textId="77777777" w:rsidR="00A436BE" w:rsidRPr="007A73DC" w:rsidRDefault="007A73DC" w:rsidP="007A73DC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A73DC">
        <w:rPr>
          <w:rFonts w:eastAsiaTheme="minorEastAsia"/>
          <w:lang w:eastAsia="en-US"/>
        </w:rPr>
        <w:t>П</w:t>
      </w:r>
      <w:r w:rsidR="00A436BE" w:rsidRPr="007A73DC">
        <w:rPr>
          <w:rFonts w:eastAsiaTheme="minorEastAsia"/>
          <w:lang w:eastAsia="en-US"/>
        </w:rPr>
        <w:t>о Националния спортен календар – 20.</w:t>
      </w:r>
    </w:p>
    <w:p w14:paraId="02D3AB38" w14:textId="77777777" w:rsidR="00A436BE" w:rsidRPr="007A73DC" w:rsidRDefault="007A73DC" w:rsidP="007A73DC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A73DC">
        <w:rPr>
          <w:rFonts w:eastAsiaTheme="minorEastAsia"/>
          <w:lang w:eastAsia="en-US"/>
        </w:rPr>
        <w:t>Б</w:t>
      </w:r>
      <w:r w:rsidR="00A436BE" w:rsidRPr="007A73DC">
        <w:rPr>
          <w:rFonts w:eastAsiaTheme="minorEastAsia"/>
          <w:lang w:eastAsia="en-US"/>
        </w:rPr>
        <w:t>рой ученици, участвали в олимпиади</w:t>
      </w:r>
      <w:r w:rsidR="003C57BD">
        <w:rPr>
          <w:rFonts w:eastAsiaTheme="minorEastAsia"/>
          <w:lang w:eastAsia="en-US"/>
        </w:rPr>
        <w:t>, в прояви по Н</w:t>
      </w:r>
      <w:r w:rsidR="00840B57">
        <w:rPr>
          <w:rFonts w:eastAsiaTheme="minorEastAsia"/>
          <w:lang w:eastAsia="en-US"/>
        </w:rPr>
        <w:t>КИИ</w:t>
      </w:r>
      <w:r w:rsidR="003C57BD">
        <w:rPr>
          <w:rFonts w:eastAsiaTheme="minorEastAsia"/>
          <w:lang w:eastAsia="en-US"/>
        </w:rPr>
        <w:t xml:space="preserve"> и Н</w:t>
      </w:r>
      <w:r w:rsidR="00840B57">
        <w:rPr>
          <w:rFonts w:eastAsiaTheme="minorEastAsia"/>
          <w:lang w:eastAsia="en-US"/>
        </w:rPr>
        <w:t>СК</w:t>
      </w:r>
      <w:r w:rsidR="00A702A7" w:rsidRPr="007A73DC">
        <w:rPr>
          <w:rFonts w:eastAsiaTheme="minorEastAsia"/>
          <w:lang w:eastAsia="en-US"/>
        </w:rPr>
        <w:t xml:space="preserve"> общо - 1</w:t>
      </w:r>
      <w:r w:rsidR="00A436BE" w:rsidRPr="007A73DC">
        <w:rPr>
          <w:rFonts w:eastAsiaTheme="minorEastAsia"/>
          <w:lang w:eastAsia="en-US"/>
        </w:rPr>
        <w:t>20 000.</w:t>
      </w:r>
    </w:p>
    <w:p w14:paraId="0D5C3879" w14:textId="77777777" w:rsidR="00B317B4" w:rsidRPr="00C03330" w:rsidRDefault="00B317B4" w:rsidP="00C03330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/>
          <w:i/>
        </w:rPr>
      </w:pPr>
      <w:r w:rsidRPr="00C03330">
        <w:rPr>
          <w:b/>
          <w:i/>
        </w:rPr>
        <w:t xml:space="preserve">Модул </w:t>
      </w:r>
      <w:r w:rsidR="00C03330" w:rsidRPr="00C03330">
        <w:rPr>
          <w:b/>
          <w:i/>
        </w:rPr>
        <w:t xml:space="preserve">2 </w:t>
      </w:r>
      <w:r w:rsidRPr="00C03330">
        <w:rPr>
          <w:b/>
          <w:i/>
        </w:rPr>
        <w:t>„Осигуряване на обучение на талантливи ученици за участие в ученическите олимпиади“</w:t>
      </w:r>
    </w:p>
    <w:p w14:paraId="25EF251F" w14:textId="44C89D65" w:rsidR="00B317B4" w:rsidRPr="00C03330" w:rsidRDefault="00C03330" w:rsidP="00C03330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C03330">
        <w:rPr>
          <w:rFonts w:eastAsiaTheme="minorEastAsia"/>
          <w:lang w:eastAsia="en-US"/>
        </w:rPr>
        <w:t>Б</w:t>
      </w:r>
      <w:r w:rsidR="00B317B4" w:rsidRPr="00C03330">
        <w:rPr>
          <w:rFonts w:eastAsiaTheme="minorEastAsia"/>
          <w:lang w:eastAsia="en-US"/>
        </w:rPr>
        <w:t>рой училища, участвали с проекти</w:t>
      </w:r>
      <w:r w:rsidR="00CB0CF6" w:rsidRPr="00C03330">
        <w:rPr>
          <w:rFonts w:eastAsiaTheme="minorEastAsia"/>
          <w:lang w:eastAsia="en-US"/>
        </w:rPr>
        <w:t xml:space="preserve"> – не по-малко </w:t>
      </w:r>
      <w:r w:rsidR="006A7E5C" w:rsidRPr="00C03330">
        <w:rPr>
          <w:rFonts w:eastAsiaTheme="minorEastAsia"/>
          <w:lang w:eastAsia="en-US"/>
        </w:rPr>
        <w:t xml:space="preserve">от </w:t>
      </w:r>
      <w:r w:rsidR="00A702A7" w:rsidRPr="00C03330">
        <w:rPr>
          <w:rFonts w:eastAsiaTheme="minorEastAsia"/>
          <w:lang w:eastAsia="en-US"/>
        </w:rPr>
        <w:t>12</w:t>
      </w:r>
      <w:r w:rsidR="00990A5F" w:rsidRPr="00C03330">
        <w:rPr>
          <w:rFonts w:eastAsiaTheme="minorEastAsia"/>
          <w:lang w:eastAsia="en-US"/>
        </w:rPr>
        <w:t>0</w:t>
      </w:r>
      <w:r w:rsidR="00B317B4" w:rsidRPr="00C03330">
        <w:rPr>
          <w:rFonts w:eastAsiaTheme="minorEastAsia"/>
          <w:lang w:eastAsia="en-US"/>
        </w:rPr>
        <w:t>;</w:t>
      </w:r>
    </w:p>
    <w:p w14:paraId="626FD25A" w14:textId="77777777" w:rsidR="00A702A7" w:rsidRPr="00C03330" w:rsidRDefault="00C03330" w:rsidP="00C03330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C03330">
        <w:rPr>
          <w:rFonts w:eastAsiaTheme="minorEastAsia"/>
          <w:lang w:eastAsia="en-US"/>
        </w:rPr>
        <w:t>Б</w:t>
      </w:r>
      <w:r w:rsidR="00A702A7" w:rsidRPr="00C03330">
        <w:rPr>
          <w:rFonts w:eastAsiaTheme="minorEastAsia"/>
          <w:lang w:eastAsia="en-US"/>
        </w:rPr>
        <w:t>рой проекти – не по-малко от 600;</w:t>
      </w:r>
    </w:p>
    <w:p w14:paraId="76E5BA75" w14:textId="5DE62FA5" w:rsidR="00A702A7" w:rsidRPr="00C03330" w:rsidRDefault="00C03330" w:rsidP="00C03330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C03330">
        <w:rPr>
          <w:rFonts w:eastAsiaTheme="minorEastAsia"/>
          <w:lang w:eastAsia="en-US"/>
        </w:rPr>
        <w:t>Б</w:t>
      </w:r>
      <w:r w:rsidR="00B317B4" w:rsidRPr="00C03330">
        <w:rPr>
          <w:rFonts w:eastAsiaTheme="minorEastAsia"/>
          <w:lang w:eastAsia="en-US"/>
        </w:rPr>
        <w:t>рой ученици, включени в обучението</w:t>
      </w:r>
      <w:r w:rsidR="00155F4D">
        <w:rPr>
          <w:rFonts w:eastAsiaTheme="minorEastAsia"/>
          <w:lang w:eastAsia="en-US"/>
        </w:rPr>
        <w:t>,</w:t>
      </w:r>
      <w:r w:rsidR="00CB0CF6" w:rsidRPr="00C03330">
        <w:rPr>
          <w:rFonts w:eastAsiaTheme="minorEastAsia"/>
          <w:lang w:eastAsia="en-US"/>
        </w:rPr>
        <w:t xml:space="preserve"> не по-малко от</w:t>
      </w:r>
      <w:r w:rsidR="00A702A7" w:rsidRPr="00C03330">
        <w:rPr>
          <w:rFonts w:eastAsiaTheme="minorEastAsia"/>
          <w:lang w:eastAsia="en-US"/>
        </w:rPr>
        <w:t xml:space="preserve"> 7500.</w:t>
      </w:r>
    </w:p>
    <w:bookmarkEnd w:id="0"/>
    <w:p w14:paraId="662F0CB1" w14:textId="77777777" w:rsidR="00984660" w:rsidRPr="006745CB" w:rsidRDefault="00984660" w:rsidP="00896BB7">
      <w:pPr>
        <w:tabs>
          <w:tab w:val="left" w:pos="284"/>
        </w:tabs>
        <w:spacing w:line="360" w:lineRule="auto"/>
        <w:ind w:left="426" w:firstLine="425"/>
        <w:jc w:val="both"/>
      </w:pPr>
    </w:p>
    <w:p w14:paraId="3606DB9C" w14:textId="62BEA761" w:rsidR="00B71329" w:rsidRPr="006745CB" w:rsidRDefault="00155F4D" w:rsidP="00885864">
      <w:pPr>
        <w:pStyle w:val="ListParagraph"/>
        <w:numPr>
          <w:ilvl w:val="0"/>
          <w:numId w:val="6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</w:rPr>
      </w:pPr>
      <w:r>
        <w:rPr>
          <w:b/>
        </w:rPr>
        <w:t xml:space="preserve"> </w:t>
      </w:r>
      <w:r w:rsidR="00FC66B8" w:rsidRPr="006745CB">
        <w:rPr>
          <w:b/>
        </w:rPr>
        <w:t xml:space="preserve">УСЛОВИЯ И РЕД ЗА </w:t>
      </w:r>
      <w:r w:rsidR="004B1D06" w:rsidRPr="006745CB">
        <w:rPr>
          <w:b/>
        </w:rPr>
        <w:t>ПРЕДОСТАВЯНЕ НА ФИНАНСИРАНЕТО</w:t>
      </w:r>
    </w:p>
    <w:p w14:paraId="4023CC6F" w14:textId="4728174B" w:rsidR="00B71329" w:rsidRPr="000021D9" w:rsidRDefault="00155F4D" w:rsidP="000021D9">
      <w:pPr>
        <w:pStyle w:val="ListParagraph"/>
        <w:numPr>
          <w:ilvl w:val="1"/>
          <w:numId w:val="6"/>
        </w:numPr>
        <w:tabs>
          <w:tab w:val="left" w:pos="0"/>
          <w:tab w:val="left" w:pos="567"/>
        </w:tabs>
        <w:spacing w:line="360" w:lineRule="auto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</w:t>
      </w:r>
      <w:r w:rsidR="00B71329" w:rsidRPr="000021D9">
        <w:rPr>
          <w:b/>
          <w:bCs/>
          <w:i/>
          <w:iCs/>
        </w:rPr>
        <w:t xml:space="preserve">Модул </w:t>
      </w:r>
      <w:r w:rsidR="0038244C">
        <w:rPr>
          <w:b/>
          <w:bCs/>
          <w:i/>
          <w:iCs/>
        </w:rPr>
        <w:t xml:space="preserve">1 </w:t>
      </w:r>
      <w:r w:rsidR="00F5302D" w:rsidRPr="009F5C79">
        <w:rPr>
          <w:b/>
        </w:rPr>
        <w:t>„Организиране и провеждане на национални и международни ученически олимпиади и състезания”</w:t>
      </w:r>
      <w:r w:rsidR="00B71329" w:rsidRPr="000021D9">
        <w:rPr>
          <w:b/>
          <w:bCs/>
          <w:i/>
          <w:iCs/>
        </w:rPr>
        <w:t xml:space="preserve"> </w:t>
      </w:r>
    </w:p>
    <w:p w14:paraId="38669338" w14:textId="010143AE" w:rsidR="00B71329" w:rsidRDefault="00B71329" w:rsidP="00896BB7">
      <w:pPr>
        <w:spacing w:line="360" w:lineRule="auto"/>
        <w:ind w:firstLine="425"/>
        <w:jc w:val="both"/>
        <w:rPr>
          <w:color w:val="000000"/>
        </w:rPr>
      </w:pPr>
      <w:r w:rsidRPr="006745CB">
        <w:rPr>
          <w:color w:val="000000"/>
        </w:rPr>
        <w:t>В</w:t>
      </w:r>
      <w:r w:rsidRPr="006745CB">
        <w:rPr>
          <w:color w:val="000000"/>
          <w:spacing w:val="32"/>
        </w:rPr>
        <w:t xml:space="preserve"> </w:t>
      </w:r>
      <w:r w:rsidRPr="006745CB">
        <w:rPr>
          <w:color w:val="000000"/>
        </w:rPr>
        <w:t>срок</w:t>
      </w:r>
      <w:r w:rsidRPr="006745CB">
        <w:rPr>
          <w:color w:val="000000"/>
          <w:spacing w:val="34"/>
        </w:rPr>
        <w:t xml:space="preserve"> </w:t>
      </w:r>
      <w:r w:rsidRPr="006745CB">
        <w:rPr>
          <w:color w:val="000000"/>
        </w:rPr>
        <w:t>до</w:t>
      </w:r>
      <w:r w:rsidRPr="006745CB">
        <w:rPr>
          <w:color w:val="000000"/>
          <w:spacing w:val="34"/>
        </w:rPr>
        <w:t xml:space="preserve"> </w:t>
      </w:r>
      <w:r w:rsidRPr="006745CB">
        <w:rPr>
          <w:color w:val="000000"/>
        </w:rPr>
        <w:t>14</w:t>
      </w:r>
      <w:r w:rsidRPr="006745CB">
        <w:rPr>
          <w:color w:val="000000"/>
          <w:spacing w:val="33"/>
        </w:rPr>
        <w:t xml:space="preserve"> </w:t>
      </w:r>
      <w:r w:rsidRPr="006745CB">
        <w:rPr>
          <w:color w:val="000000"/>
          <w:spacing w:val="1"/>
        </w:rPr>
        <w:t>дни</w:t>
      </w:r>
      <w:r w:rsidRPr="006745CB">
        <w:rPr>
          <w:color w:val="000000"/>
          <w:spacing w:val="34"/>
        </w:rPr>
        <w:t xml:space="preserve"> </w:t>
      </w:r>
      <w:r w:rsidRPr="006745CB">
        <w:rPr>
          <w:color w:val="000000"/>
          <w:spacing w:val="-1"/>
        </w:rPr>
        <w:t>след</w:t>
      </w:r>
      <w:r w:rsidRPr="006745CB">
        <w:rPr>
          <w:color w:val="000000"/>
          <w:spacing w:val="34"/>
        </w:rPr>
        <w:t xml:space="preserve"> </w:t>
      </w:r>
      <w:r w:rsidRPr="006745CB">
        <w:rPr>
          <w:color w:val="000000"/>
        </w:rPr>
        <w:t>провеждането</w:t>
      </w:r>
      <w:r w:rsidRPr="006745CB">
        <w:rPr>
          <w:color w:val="000000"/>
          <w:spacing w:val="34"/>
        </w:rPr>
        <w:t xml:space="preserve"> </w:t>
      </w:r>
      <w:r w:rsidRPr="006745CB">
        <w:rPr>
          <w:color w:val="000000"/>
          <w:spacing w:val="1"/>
        </w:rPr>
        <w:t>на</w:t>
      </w:r>
      <w:r w:rsidRPr="006745CB">
        <w:rPr>
          <w:color w:val="000000"/>
          <w:spacing w:val="32"/>
        </w:rPr>
        <w:t xml:space="preserve"> </w:t>
      </w:r>
      <w:r w:rsidRPr="006745CB">
        <w:rPr>
          <w:color w:val="000000"/>
        </w:rPr>
        <w:t>областните</w:t>
      </w:r>
      <w:r w:rsidRPr="006745CB">
        <w:rPr>
          <w:color w:val="000000"/>
          <w:spacing w:val="33"/>
        </w:rPr>
        <w:t xml:space="preserve"> </w:t>
      </w:r>
      <w:r w:rsidRPr="006745CB">
        <w:rPr>
          <w:color w:val="000000"/>
        </w:rPr>
        <w:t>и</w:t>
      </w:r>
      <w:r w:rsidRPr="006745CB">
        <w:rPr>
          <w:color w:val="000000"/>
          <w:spacing w:val="32"/>
        </w:rPr>
        <w:t xml:space="preserve"> </w:t>
      </w:r>
      <w:r w:rsidRPr="006745CB">
        <w:rPr>
          <w:color w:val="000000"/>
        </w:rPr>
        <w:t>националните</w:t>
      </w:r>
      <w:r w:rsidRPr="006745CB">
        <w:rPr>
          <w:color w:val="000000"/>
          <w:spacing w:val="31"/>
        </w:rPr>
        <w:t xml:space="preserve"> </w:t>
      </w:r>
      <w:r w:rsidRPr="006745CB">
        <w:rPr>
          <w:color w:val="000000"/>
        </w:rPr>
        <w:t>кръгове</w:t>
      </w:r>
      <w:r w:rsidRPr="006745CB">
        <w:rPr>
          <w:color w:val="000000"/>
          <w:spacing w:val="32"/>
        </w:rPr>
        <w:t xml:space="preserve"> </w:t>
      </w:r>
      <w:r w:rsidRPr="006745CB">
        <w:rPr>
          <w:color w:val="000000"/>
          <w:spacing w:val="1"/>
        </w:rPr>
        <w:t>на</w:t>
      </w:r>
      <w:r w:rsidR="004C5FD4" w:rsidRPr="006745CB">
        <w:rPr>
          <w:color w:val="000000"/>
          <w:spacing w:val="1"/>
        </w:rPr>
        <w:t xml:space="preserve"> </w:t>
      </w:r>
      <w:r w:rsidRPr="006745CB">
        <w:rPr>
          <w:color w:val="000000"/>
        </w:rPr>
        <w:t>олимпиадите</w:t>
      </w:r>
      <w:r w:rsidRPr="006745CB">
        <w:rPr>
          <w:color w:val="000000"/>
          <w:spacing w:val="67"/>
        </w:rPr>
        <w:t xml:space="preserve"> </w:t>
      </w:r>
      <w:r w:rsidRPr="006745CB">
        <w:rPr>
          <w:color w:val="000000"/>
        </w:rPr>
        <w:t>и</w:t>
      </w:r>
      <w:r w:rsidRPr="006745CB">
        <w:rPr>
          <w:color w:val="000000"/>
          <w:spacing w:val="68"/>
        </w:rPr>
        <w:t xml:space="preserve"> </w:t>
      </w:r>
      <w:r w:rsidRPr="006745CB">
        <w:rPr>
          <w:color w:val="000000"/>
        </w:rPr>
        <w:t>състезанията</w:t>
      </w:r>
      <w:r w:rsidRPr="006745CB">
        <w:rPr>
          <w:color w:val="000000"/>
          <w:spacing w:val="69"/>
        </w:rPr>
        <w:t xml:space="preserve"> </w:t>
      </w:r>
      <w:r w:rsidRPr="006745CB">
        <w:rPr>
          <w:color w:val="000000"/>
        </w:rPr>
        <w:t>училищата,</w:t>
      </w:r>
      <w:r w:rsidRPr="006745CB">
        <w:rPr>
          <w:color w:val="000000"/>
          <w:spacing w:val="67"/>
        </w:rPr>
        <w:t xml:space="preserve"> </w:t>
      </w:r>
      <w:r w:rsidRPr="006745CB">
        <w:rPr>
          <w:color w:val="000000"/>
        </w:rPr>
        <w:t>определени</w:t>
      </w:r>
      <w:r w:rsidRPr="006745CB">
        <w:rPr>
          <w:color w:val="000000"/>
          <w:spacing w:val="68"/>
        </w:rPr>
        <w:t xml:space="preserve"> </w:t>
      </w:r>
      <w:r w:rsidRPr="006745CB">
        <w:rPr>
          <w:color w:val="000000"/>
          <w:spacing w:val="1"/>
        </w:rPr>
        <w:t>за</w:t>
      </w:r>
      <w:r w:rsidRPr="006745CB">
        <w:rPr>
          <w:color w:val="000000"/>
          <w:spacing w:val="65"/>
        </w:rPr>
        <w:t xml:space="preserve"> </w:t>
      </w:r>
      <w:r w:rsidRPr="006745CB">
        <w:rPr>
          <w:color w:val="000000"/>
        </w:rPr>
        <w:t>координатори</w:t>
      </w:r>
      <w:r w:rsidRPr="006745CB">
        <w:rPr>
          <w:color w:val="000000"/>
          <w:spacing w:val="69"/>
        </w:rPr>
        <w:t xml:space="preserve"> </w:t>
      </w:r>
      <w:r w:rsidRPr="006745CB">
        <w:rPr>
          <w:color w:val="000000"/>
          <w:spacing w:val="1"/>
        </w:rPr>
        <w:t>на</w:t>
      </w:r>
      <w:r w:rsidRPr="006745CB">
        <w:rPr>
          <w:color w:val="000000"/>
          <w:spacing w:val="65"/>
        </w:rPr>
        <w:t xml:space="preserve"> </w:t>
      </w:r>
      <w:r w:rsidRPr="006745CB">
        <w:rPr>
          <w:color w:val="000000"/>
        </w:rPr>
        <w:t>областните</w:t>
      </w:r>
      <w:r w:rsidR="004C5FD4" w:rsidRPr="006745CB">
        <w:rPr>
          <w:color w:val="000000"/>
        </w:rPr>
        <w:t xml:space="preserve"> </w:t>
      </w:r>
      <w:r w:rsidRPr="006745CB">
        <w:rPr>
          <w:color w:val="000000"/>
        </w:rPr>
        <w:t>кръгове</w:t>
      </w:r>
      <w:r w:rsidRPr="006745CB">
        <w:rPr>
          <w:color w:val="000000"/>
          <w:spacing w:val="58"/>
        </w:rPr>
        <w:t xml:space="preserve"> </w:t>
      </w:r>
      <w:r w:rsidRPr="006745CB">
        <w:rPr>
          <w:color w:val="000000"/>
          <w:spacing w:val="1"/>
        </w:rPr>
        <w:t>на</w:t>
      </w:r>
      <w:r w:rsidRPr="006745CB">
        <w:rPr>
          <w:color w:val="000000"/>
          <w:spacing w:val="58"/>
        </w:rPr>
        <w:t xml:space="preserve"> </w:t>
      </w:r>
      <w:r w:rsidRPr="006745CB">
        <w:rPr>
          <w:color w:val="000000"/>
        </w:rPr>
        <w:t>олимпиадите</w:t>
      </w:r>
      <w:r w:rsidRPr="006745CB">
        <w:rPr>
          <w:color w:val="000000"/>
          <w:spacing w:val="60"/>
        </w:rPr>
        <w:t xml:space="preserve"> </w:t>
      </w:r>
      <w:r w:rsidRPr="006745CB">
        <w:rPr>
          <w:color w:val="000000"/>
        </w:rPr>
        <w:t>и</w:t>
      </w:r>
      <w:r w:rsidRPr="006745CB">
        <w:rPr>
          <w:color w:val="000000"/>
          <w:spacing w:val="61"/>
        </w:rPr>
        <w:t xml:space="preserve"> </w:t>
      </w:r>
      <w:r w:rsidRPr="006745CB">
        <w:rPr>
          <w:color w:val="000000"/>
        </w:rPr>
        <w:t>състезанията</w:t>
      </w:r>
      <w:r w:rsidRPr="006745CB">
        <w:rPr>
          <w:color w:val="000000"/>
          <w:spacing w:val="59"/>
        </w:rPr>
        <w:t xml:space="preserve"> </w:t>
      </w:r>
      <w:r w:rsidRPr="006745CB">
        <w:rPr>
          <w:color w:val="000000"/>
        </w:rPr>
        <w:t>и</w:t>
      </w:r>
      <w:r w:rsidRPr="006745CB">
        <w:rPr>
          <w:color w:val="000000"/>
          <w:spacing w:val="61"/>
        </w:rPr>
        <w:t xml:space="preserve"> </w:t>
      </w:r>
      <w:r w:rsidRPr="006745CB">
        <w:rPr>
          <w:color w:val="000000"/>
          <w:spacing w:val="1"/>
        </w:rPr>
        <w:t>за</w:t>
      </w:r>
      <w:r w:rsidRPr="006745CB">
        <w:rPr>
          <w:color w:val="000000"/>
          <w:spacing w:val="58"/>
        </w:rPr>
        <w:t xml:space="preserve"> </w:t>
      </w:r>
      <w:r w:rsidRPr="006745CB">
        <w:rPr>
          <w:color w:val="000000"/>
        </w:rPr>
        <w:t>домакини</w:t>
      </w:r>
      <w:r w:rsidRPr="006745CB">
        <w:rPr>
          <w:color w:val="000000"/>
          <w:spacing w:val="60"/>
        </w:rPr>
        <w:t xml:space="preserve"> </w:t>
      </w:r>
      <w:r w:rsidRPr="006745CB">
        <w:rPr>
          <w:color w:val="000000"/>
          <w:spacing w:val="1"/>
        </w:rPr>
        <w:t>на</w:t>
      </w:r>
      <w:r w:rsidRPr="006745CB">
        <w:rPr>
          <w:color w:val="000000"/>
          <w:spacing w:val="65"/>
        </w:rPr>
        <w:t xml:space="preserve"> </w:t>
      </w:r>
      <w:r w:rsidRPr="006745CB">
        <w:rPr>
          <w:color w:val="000000"/>
        </w:rPr>
        <w:t>националните</w:t>
      </w:r>
      <w:r w:rsidRPr="006745CB">
        <w:rPr>
          <w:color w:val="000000"/>
          <w:spacing w:val="59"/>
        </w:rPr>
        <w:t xml:space="preserve"> </w:t>
      </w:r>
      <w:r w:rsidRPr="006745CB">
        <w:rPr>
          <w:color w:val="000000"/>
        </w:rPr>
        <w:t>кръгове</w:t>
      </w:r>
      <w:r w:rsidRPr="006745CB">
        <w:rPr>
          <w:color w:val="000000"/>
          <w:spacing w:val="58"/>
        </w:rPr>
        <w:t xml:space="preserve"> </w:t>
      </w:r>
      <w:r w:rsidRPr="006745CB">
        <w:rPr>
          <w:color w:val="000000"/>
          <w:spacing w:val="1"/>
        </w:rPr>
        <w:t>на</w:t>
      </w:r>
      <w:r w:rsidR="004C5FD4" w:rsidRPr="006745CB">
        <w:rPr>
          <w:color w:val="000000"/>
          <w:spacing w:val="1"/>
        </w:rPr>
        <w:t xml:space="preserve"> </w:t>
      </w:r>
      <w:r w:rsidRPr="006745CB">
        <w:rPr>
          <w:color w:val="000000"/>
        </w:rPr>
        <w:t>олимпиадите</w:t>
      </w:r>
      <w:r w:rsidRPr="006745CB">
        <w:rPr>
          <w:color w:val="000000"/>
          <w:spacing w:val="79"/>
        </w:rPr>
        <w:t xml:space="preserve"> </w:t>
      </w:r>
      <w:r w:rsidRPr="006745CB">
        <w:rPr>
          <w:color w:val="000000"/>
        </w:rPr>
        <w:t>и</w:t>
      </w:r>
      <w:r w:rsidRPr="006745CB">
        <w:rPr>
          <w:color w:val="000000"/>
          <w:spacing w:val="80"/>
        </w:rPr>
        <w:t xml:space="preserve"> </w:t>
      </w:r>
      <w:r w:rsidRPr="006745CB">
        <w:rPr>
          <w:color w:val="000000"/>
        </w:rPr>
        <w:t>състезанията,</w:t>
      </w:r>
      <w:r w:rsidRPr="006745CB">
        <w:rPr>
          <w:color w:val="000000"/>
          <w:spacing w:val="79"/>
        </w:rPr>
        <w:t xml:space="preserve"> </w:t>
      </w:r>
      <w:r w:rsidRPr="006745CB">
        <w:rPr>
          <w:color w:val="000000"/>
        </w:rPr>
        <w:t>изпращат</w:t>
      </w:r>
      <w:r w:rsidRPr="006745CB">
        <w:rPr>
          <w:color w:val="000000"/>
          <w:spacing w:val="80"/>
        </w:rPr>
        <w:t xml:space="preserve"> </w:t>
      </w:r>
      <w:r w:rsidRPr="006745CB">
        <w:rPr>
          <w:color w:val="000000"/>
        </w:rPr>
        <w:t>в</w:t>
      </w:r>
      <w:r w:rsidRPr="006745CB">
        <w:rPr>
          <w:color w:val="000000"/>
          <w:spacing w:val="76"/>
        </w:rPr>
        <w:t xml:space="preserve"> </w:t>
      </w:r>
      <w:r w:rsidRPr="006745CB">
        <w:rPr>
          <w:color w:val="000000"/>
        </w:rPr>
        <w:t>МОН</w:t>
      </w:r>
      <w:r w:rsidRPr="006745CB">
        <w:rPr>
          <w:color w:val="000000"/>
          <w:spacing w:val="78"/>
        </w:rPr>
        <w:t xml:space="preserve"> </w:t>
      </w:r>
      <w:r w:rsidRPr="006745CB">
        <w:rPr>
          <w:color w:val="000000"/>
        </w:rPr>
        <w:t>отчет</w:t>
      </w:r>
      <w:r w:rsidRPr="006745CB">
        <w:rPr>
          <w:color w:val="000000"/>
          <w:spacing w:val="80"/>
        </w:rPr>
        <w:t xml:space="preserve"> </w:t>
      </w:r>
      <w:r w:rsidRPr="006745CB">
        <w:rPr>
          <w:color w:val="000000"/>
        </w:rPr>
        <w:t>(по</w:t>
      </w:r>
      <w:r w:rsidRPr="006745CB">
        <w:rPr>
          <w:color w:val="000000"/>
          <w:spacing w:val="79"/>
        </w:rPr>
        <w:t xml:space="preserve"> </w:t>
      </w:r>
      <w:r w:rsidRPr="006745CB">
        <w:rPr>
          <w:color w:val="000000"/>
        </w:rPr>
        <w:t>образец)</w:t>
      </w:r>
      <w:r w:rsidRPr="006745CB">
        <w:rPr>
          <w:color w:val="000000"/>
          <w:spacing w:val="78"/>
        </w:rPr>
        <w:t xml:space="preserve"> </w:t>
      </w:r>
      <w:r w:rsidRPr="006745CB">
        <w:rPr>
          <w:color w:val="000000"/>
          <w:spacing w:val="1"/>
        </w:rPr>
        <w:t>за</w:t>
      </w:r>
      <w:r w:rsidRPr="006745CB">
        <w:rPr>
          <w:color w:val="000000"/>
          <w:spacing w:val="77"/>
        </w:rPr>
        <w:t xml:space="preserve"> </w:t>
      </w:r>
      <w:r w:rsidRPr="006745CB">
        <w:rPr>
          <w:color w:val="000000"/>
        </w:rPr>
        <w:t xml:space="preserve">извършените </w:t>
      </w:r>
      <w:r w:rsidRPr="006745CB">
        <w:rPr>
          <w:color w:val="000000"/>
        </w:rPr>
        <w:lastRenderedPageBreak/>
        <w:t>разходи</w:t>
      </w:r>
      <w:r w:rsidRPr="006745CB">
        <w:rPr>
          <w:color w:val="000000"/>
          <w:spacing w:val="9"/>
        </w:rPr>
        <w:t xml:space="preserve"> </w:t>
      </w:r>
      <w:r w:rsidRPr="006745CB">
        <w:rPr>
          <w:color w:val="000000"/>
        </w:rPr>
        <w:t>при</w:t>
      </w:r>
      <w:r w:rsidRPr="006745CB">
        <w:rPr>
          <w:color w:val="000000"/>
          <w:spacing w:val="7"/>
        </w:rPr>
        <w:t xml:space="preserve"> </w:t>
      </w:r>
      <w:r w:rsidRPr="006745CB">
        <w:rPr>
          <w:color w:val="000000"/>
        </w:rPr>
        <w:t>спазване</w:t>
      </w:r>
      <w:r w:rsidRPr="006745CB">
        <w:rPr>
          <w:color w:val="000000"/>
          <w:spacing w:val="6"/>
        </w:rPr>
        <w:t xml:space="preserve"> </w:t>
      </w:r>
      <w:r w:rsidRPr="006745CB">
        <w:rPr>
          <w:color w:val="000000"/>
          <w:spacing w:val="-1"/>
        </w:rPr>
        <w:t>на</w:t>
      </w:r>
      <w:r w:rsidRPr="006745CB">
        <w:rPr>
          <w:color w:val="000000"/>
          <w:spacing w:val="10"/>
        </w:rPr>
        <w:t xml:space="preserve"> </w:t>
      </w:r>
      <w:r w:rsidRPr="006745CB">
        <w:rPr>
          <w:color w:val="000000"/>
        </w:rPr>
        <w:t>допустимостта</w:t>
      </w:r>
      <w:r w:rsidRPr="006745CB">
        <w:rPr>
          <w:color w:val="000000"/>
          <w:spacing w:val="8"/>
        </w:rPr>
        <w:t xml:space="preserve"> </w:t>
      </w:r>
      <w:r w:rsidRPr="006745CB">
        <w:rPr>
          <w:color w:val="000000"/>
          <w:spacing w:val="1"/>
        </w:rPr>
        <w:t>на</w:t>
      </w:r>
      <w:r w:rsidRPr="006745CB">
        <w:rPr>
          <w:color w:val="000000"/>
          <w:spacing w:val="5"/>
        </w:rPr>
        <w:t xml:space="preserve"> </w:t>
      </w:r>
      <w:r w:rsidRPr="006745CB">
        <w:rPr>
          <w:color w:val="000000"/>
        </w:rPr>
        <w:t>разходите</w:t>
      </w:r>
      <w:r w:rsidRPr="006745CB">
        <w:rPr>
          <w:color w:val="000000"/>
          <w:spacing w:val="6"/>
        </w:rPr>
        <w:t xml:space="preserve"> </w:t>
      </w:r>
      <w:r w:rsidRPr="006745CB">
        <w:rPr>
          <w:color w:val="000000"/>
          <w:spacing w:val="1"/>
        </w:rPr>
        <w:t>за</w:t>
      </w:r>
      <w:r w:rsidRPr="006745CB">
        <w:rPr>
          <w:color w:val="000000"/>
          <w:spacing w:val="5"/>
        </w:rPr>
        <w:t xml:space="preserve"> </w:t>
      </w:r>
      <w:r w:rsidRPr="006745CB">
        <w:rPr>
          <w:color w:val="000000"/>
        </w:rPr>
        <w:t>всяка</w:t>
      </w:r>
      <w:r w:rsidRPr="006745CB">
        <w:rPr>
          <w:color w:val="000000"/>
          <w:spacing w:val="6"/>
        </w:rPr>
        <w:t xml:space="preserve"> </w:t>
      </w:r>
      <w:r w:rsidRPr="006745CB">
        <w:rPr>
          <w:color w:val="000000"/>
        </w:rPr>
        <w:t>олимпиада</w:t>
      </w:r>
      <w:r w:rsidRPr="006745CB">
        <w:rPr>
          <w:color w:val="000000"/>
          <w:spacing w:val="6"/>
        </w:rPr>
        <w:t xml:space="preserve"> </w:t>
      </w:r>
      <w:r w:rsidRPr="006745CB">
        <w:rPr>
          <w:color w:val="000000"/>
        </w:rPr>
        <w:t>или</w:t>
      </w:r>
      <w:r w:rsidRPr="006745CB">
        <w:rPr>
          <w:color w:val="000000"/>
          <w:spacing w:val="8"/>
        </w:rPr>
        <w:t xml:space="preserve"> </w:t>
      </w:r>
      <w:r w:rsidRPr="006745CB">
        <w:rPr>
          <w:color w:val="000000"/>
        </w:rPr>
        <w:t>състезание и</w:t>
      </w:r>
      <w:r w:rsidRPr="006745CB">
        <w:rPr>
          <w:color w:val="000000"/>
          <w:spacing w:val="1"/>
        </w:rPr>
        <w:t xml:space="preserve"> за</w:t>
      </w:r>
      <w:r w:rsidRPr="006745CB">
        <w:rPr>
          <w:color w:val="000000"/>
          <w:spacing w:val="-2"/>
        </w:rPr>
        <w:t xml:space="preserve"> </w:t>
      </w:r>
      <w:r w:rsidRPr="006745CB">
        <w:rPr>
          <w:color w:val="000000"/>
        </w:rPr>
        <w:t>административни</w:t>
      </w:r>
      <w:r w:rsidRPr="006745CB">
        <w:rPr>
          <w:color w:val="000000"/>
          <w:spacing w:val="1"/>
        </w:rPr>
        <w:t xml:space="preserve"> </w:t>
      </w:r>
      <w:r w:rsidRPr="006745CB">
        <w:rPr>
          <w:color w:val="000000"/>
        </w:rPr>
        <w:t>разходи</w:t>
      </w:r>
      <w:r w:rsidRPr="006745CB">
        <w:rPr>
          <w:color w:val="000000"/>
          <w:spacing w:val="1"/>
        </w:rPr>
        <w:t xml:space="preserve"> за</w:t>
      </w:r>
      <w:r w:rsidRPr="006745CB">
        <w:rPr>
          <w:color w:val="000000"/>
          <w:spacing w:val="-2"/>
        </w:rPr>
        <w:t xml:space="preserve"> </w:t>
      </w:r>
      <w:r w:rsidRPr="006745CB">
        <w:rPr>
          <w:color w:val="000000"/>
        </w:rPr>
        <w:t>областния</w:t>
      </w:r>
      <w:r w:rsidRPr="006745CB">
        <w:rPr>
          <w:color w:val="000000"/>
          <w:spacing w:val="1"/>
        </w:rPr>
        <w:t xml:space="preserve"> </w:t>
      </w:r>
      <w:r w:rsidRPr="006745CB">
        <w:rPr>
          <w:color w:val="000000"/>
        </w:rPr>
        <w:t>и</w:t>
      </w:r>
      <w:r w:rsidRPr="006745CB">
        <w:rPr>
          <w:color w:val="000000"/>
          <w:spacing w:val="1"/>
        </w:rPr>
        <w:t xml:space="preserve"> </w:t>
      </w:r>
      <w:r w:rsidRPr="006745CB">
        <w:rPr>
          <w:color w:val="000000"/>
        </w:rPr>
        <w:t>националния</w:t>
      </w:r>
      <w:r w:rsidRPr="006745CB">
        <w:rPr>
          <w:color w:val="000000"/>
          <w:spacing w:val="2"/>
        </w:rPr>
        <w:t xml:space="preserve"> </w:t>
      </w:r>
      <w:r w:rsidRPr="006745CB">
        <w:rPr>
          <w:color w:val="000000"/>
        </w:rPr>
        <w:t>кръг</w:t>
      </w:r>
      <w:r w:rsidRPr="006745CB">
        <w:rPr>
          <w:color w:val="000000"/>
          <w:spacing w:val="-3"/>
        </w:rPr>
        <w:t xml:space="preserve"> </w:t>
      </w:r>
      <w:r w:rsidRPr="006745CB">
        <w:rPr>
          <w:color w:val="000000"/>
          <w:spacing w:val="1"/>
        </w:rPr>
        <w:t>на</w:t>
      </w:r>
      <w:r w:rsidRPr="006745CB">
        <w:rPr>
          <w:color w:val="000000"/>
          <w:spacing w:val="-2"/>
        </w:rPr>
        <w:t xml:space="preserve"> </w:t>
      </w:r>
      <w:r w:rsidRPr="006745CB">
        <w:rPr>
          <w:color w:val="000000"/>
        </w:rPr>
        <w:t>олимпиадите.</w:t>
      </w:r>
    </w:p>
    <w:p w14:paraId="7D4A6ECA" w14:textId="63B973D3" w:rsidR="009B1675" w:rsidRPr="009B1675" w:rsidRDefault="009B1675" w:rsidP="00896BB7">
      <w:pPr>
        <w:spacing w:line="360" w:lineRule="auto"/>
        <w:ind w:firstLine="425"/>
        <w:jc w:val="both"/>
        <w:rPr>
          <w:color w:val="000000"/>
        </w:rPr>
      </w:pPr>
      <w:r w:rsidRPr="00FE1D6C">
        <w:t>До</w:t>
      </w:r>
      <w:r w:rsidR="00C51EF4" w:rsidRPr="00FE1D6C">
        <w:t>пуска се авансово предоставяне на средства на училищата</w:t>
      </w:r>
      <w:r w:rsidR="001E3EA4" w:rsidRPr="00FE1D6C">
        <w:t xml:space="preserve"> </w:t>
      </w:r>
      <w:r w:rsidR="00C51EF4" w:rsidRPr="00FE1D6C">
        <w:t>домакини на националните кръгове на олимпиадите и състезанията в размер до</w:t>
      </w:r>
      <w:r w:rsidRPr="00FE1D6C">
        <w:t xml:space="preserve"> 50% от утвърден</w:t>
      </w:r>
      <w:r w:rsidR="001E3EA4" w:rsidRPr="00FE1D6C">
        <w:t>ата</w:t>
      </w:r>
      <w:r w:rsidRPr="00FE1D6C">
        <w:t xml:space="preserve"> </w:t>
      </w:r>
      <w:r w:rsidR="00C51EF4" w:rsidRPr="00FE1D6C">
        <w:t>сум</w:t>
      </w:r>
      <w:r w:rsidR="001E3EA4" w:rsidRPr="00FE1D6C">
        <w:t>а</w:t>
      </w:r>
      <w:r w:rsidR="00C51EF4" w:rsidRPr="00FE1D6C">
        <w:t xml:space="preserve"> </w:t>
      </w:r>
      <w:r w:rsidRPr="00FE1D6C">
        <w:t>в план-сметк</w:t>
      </w:r>
      <w:r w:rsidR="001E3EA4" w:rsidRPr="00FE1D6C">
        <w:t>а</w:t>
      </w:r>
      <w:r w:rsidRPr="00FE1D6C">
        <w:t>т</w:t>
      </w:r>
      <w:r w:rsidR="001E3EA4" w:rsidRPr="00FE1D6C">
        <w:t>а</w:t>
      </w:r>
      <w:r w:rsidR="00C51EF4" w:rsidRPr="00FE1D6C">
        <w:t xml:space="preserve"> за съответната олимпиада или състезание</w:t>
      </w:r>
      <w:r w:rsidRPr="00FE1D6C">
        <w:t>.</w:t>
      </w:r>
      <w:r>
        <w:rPr>
          <w:color w:val="000000"/>
        </w:rPr>
        <w:t xml:space="preserve"> </w:t>
      </w:r>
    </w:p>
    <w:p w14:paraId="522A9D77" w14:textId="68127707" w:rsidR="00FF7E40" w:rsidRDefault="00FF7E40" w:rsidP="00FF7E40">
      <w:pPr>
        <w:spacing w:line="360" w:lineRule="auto"/>
        <w:ind w:firstLine="425"/>
        <w:jc w:val="both"/>
        <w:rPr>
          <w:color w:val="000000"/>
          <w:spacing w:val="51"/>
        </w:rPr>
      </w:pPr>
      <w:r w:rsidRPr="006745CB">
        <w:rPr>
          <w:color w:val="000000"/>
        </w:rPr>
        <w:t>След</w:t>
      </w:r>
      <w:r w:rsidRPr="006745CB">
        <w:rPr>
          <w:color w:val="000000"/>
          <w:spacing w:val="92"/>
        </w:rPr>
        <w:t xml:space="preserve"> </w:t>
      </w:r>
      <w:r w:rsidRPr="006745CB">
        <w:rPr>
          <w:color w:val="000000"/>
        </w:rPr>
        <w:t>представянето</w:t>
      </w:r>
      <w:r w:rsidRPr="006745CB">
        <w:rPr>
          <w:color w:val="000000"/>
          <w:spacing w:val="92"/>
        </w:rPr>
        <w:t xml:space="preserve"> </w:t>
      </w:r>
      <w:r w:rsidRPr="006745CB">
        <w:rPr>
          <w:color w:val="000000"/>
          <w:spacing w:val="-1"/>
        </w:rPr>
        <w:t>на</w:t>
      </w:r>
      <w:r w:rsidRPr="006745CB">
        <w:rPr>
          <w:color w:val="000000"/>
          <w:spacing w:val="91"/>
        </w:rPr>
        <w:t xml:space="preserve"> </w:t>
      </w:r>
      <w:r w:rsidRPr="006745CB">
        <w:rPr>
          <w:color w:val="000000"/>
        </w:rPr>
        <w:t>отчетите</w:t>
      </w:r>
      <w:r w:rsidRPr="006745CB">
        <w:rPr>
          <w:color w:val="000000"/>
          <w:spacing w:val="93"/>
        </w:rPr>
        <w:t xml:space="preserve"> </w:t>
      </w:r>
      <w:r w:rsidRPr="006745CB">
        <w:rPr>
          <w:color w:val="000000"/>
          <w:spacing w:val="1"/>
        </w:rPr>
        <w:t>на</w:t>
      </w:r>
      <w:r w:rsidRPr="006745CB">
        <w:rPr>
          <w:color w:val="000000"/>
          <w:spacing w:val="92"/>
        </w:rPr>
        <w:t xml:space="preserve"> </w:t>
      </w:r>
      <w:r w:rsidRPr="006745CB">
        <w:rPr>
          <w:color w:val="000000"/>
          <w:spacing w:val="-1"/>
        </w:rPr>
        <w:t>училищата</w:t>
      </w:r>
      <w:r w:rsidR="00CB6336">
        <w:rPr>
          <w:color w:val="000000"/>
          <w:spacing w:val="-1"/>
        </w:rPr>
        <w:t xml:space="preserve"> за съответната олимпиада</w:t>
      </w:r>
      <w:r w:rsidRPr="006745CB">
        <w:rPr>
          <w:color w:val="000000"/>
          <w:spacing w:val="-1"/>
        </w:rPr>
        <w:t xml:space="preserve"> те се преглеждат от съответните експерти в дирекцията и се предлагат за</w:t>
      </w:r>
      <w:r w:rsidRPr="006745CB">
        <w:rPr>
          <w:color w:val="000000"/>
          <w:spacing w:val="45"/>
        </w:rPr>
        <w:t xml:space="preserve"> </w:t>
      </w:r>
      <w:r w:rsidRPr="006745CB">
        <w:rPr>
          <w:color w:val="000000"/>
          <w:spacing w:val="-1"/>
        </w:rPr>
        <w:t>предоставяне на с</w:t>
      </w:r>
      <w:r w:rsidRPr="006745CB">
        <w:rPr>
          <w:color w:val="000000"/>
        </w:rPr>
        <w:t>редствата</w:t>
      </w:r>
      <w:r w:rsidRPr="006745CB">
        <w:rPr>
          <w:color w:val="000000"/>
          <w:spacing w:val="46"/>
        </w:rPr>
        <w:t xml:space="preserve"> </w:t>
      </w:r>
      <w:r w:rsidR="00CB6336">
        <w:rPr>
          <w:color w:val="000000"/>
          <w:spacing w:val="1"/>
        </w:rPr>
        <w:t>– чрез трансфер или чрез завишаване на лимит в Себра</w:t>
      </w:r>
      <w:r w:rsidRPr="006745CB">
        <w:rPr>
          <w:color w:val="000000"/>
        </w:rPr>
        <w:t>.</w:t>
      </w:r>
      <w:r w:rsidRPr="006745CB">
        <w:rPr>
          <w:color w:val="000000"/>
          <w:spacing w:val="51"/>
        </w:rPr>
        <w:t xml:space="preserve"> </w:t>
      </w:r>
    </w:p>
    <w:p w14:paraId="47E7BB11" w14:textId="3179536A" w:rsidR="00430C56" w:rsidRDefault="00430C56" w:rsidP="00FF7E40">
      <w:pPr>
        <w:spacing w:line="360" w:lineRule="auto"/>
        <w:ind w:firstLine="425"/>
        <w:jc w:val="both"/>
        <w:rPr>
          <w:color w:val="000000"/>
        </w:rPr>
      </w:pPr>
      <w:r>
        <w:rPr>
          <w:color w:val="000000"/>
        </w:rPr>
        <w:t xml:space="preserve">Средствата по </w:t>
      </w:r>
      <w:r w:rsidR="00155F4D">
        <w:rPr>
          <w:color w:val="000000"/>
        </w:rPr>
        <w:t>п</w:t>
      </w:r>
      <w:r w:rsidR="00CB6336" w:rsidRPr="00CB6336">
        <w:rPr>
          <w:color w:val="000000"/>
        </w:rPr>
        <w:t>рограмата</w:t>
      </w:r>
      <w:r>
        <w:rPr>
          <w:color w:val="000000"/>
        </w:rPr>
        <w:t xml:space="preserve"> се предоставят в срок до 20.11.2022 г.</w:t>
      </w:r>
    </w:p>
    <w:p w14:paraId="4817E8A2" w14:textId="276D3F21" w:rsidR="00B71329" w:rsidRDefault="00155F4D" w:rsidP="004367A1">
      <w:pPr>
        <w:pStyle w:val="ListParagraph"/>
        <w:numPr>
          <w:ilvl w:val="1"/>
          <w:numId w:val="6"/>
        </w:numPr>
        <w:tabs>
          <w:tab w:val="left" w:pos="0"/>
          <w:tab w:val="left" w:pos="567"/>
        </w:tabs>
        <w:spacing w:line="360" w:lineRule="auto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</w:t>
      </w:r>
      <w:r w:rsidR="00B71329" w:rsidRPr="004367A1">
        <w:rPr>
          <w:b/>
          <w:bCs/>
          <w:i/>
          <w:iCs/>
        </w:rPr>
        <w:t xml:space="preserve">Модул </w:t>
      </w:r>
      <w:r w:rsidR="008A0913">
        <w:rPr>
          <w:b/>
          <w:bCs/>
          <w:i/>
          <w:iCs/>
        </w:rPr>
        <w:t xml:space="preserve">2 </w:t>
      </w:r>
      <w:r w:rsidR="00B71329" w:rsidRPr="004367A1">
        <w:rPr>
          <w:b/>
          <w:bCs/>
          <w:i/>
          <w:iCs/>
        </w:rPr>
        <w:t xml:space="preserve">„Осигуряване на обучение на талантливи ученици за участие в ученическите олимпиади“ </w:t>
      </w:r>
    </w:p>
    <w:p w14:paraId="58446C10" w14:textId="77777777" w:rsidR="00834C0C" w:rsidRPr="00834C0C" w:rsidRDefault="00834C0C" w:rsidP="00834C0C">
      <w:pPr>
        <w:pStyle w:val="ListParagraph"/>
        <w:numPr>
          <w:ilvl w:val="2"/>
          <w:numId w:val="6"/>
        </w:numPr>
        <w:tabs>
          <w:tab w:val="left" w:pos="0"/>
          <w:tab w:val="left" w:pos="567"/>
        </w:tabs>
        <w:spacing w:line="360" w:lineRule="auto"/>
        <w:jc w:val="both"/>
        <w:rPr>
          <w:b/>
          <w:bCs/>
          <w:iCs/>
        </w:rPr>
      </w:pPr>
      <w:r w:rsidRPr="00834C0C">
        <w:rPr>
          <w:b/>
          <w:bCs/>
          <w:iCs/>
        </w:rPr>
        <w:t>Документи за кандидатстване:</w:t>
      </w:r>
    </w:p>
    <w:p w14:paraId="53F27A27" w14:textId="77777777" w:rsidR="00615A5C" w:rsidRPr="00721FB3" w:rsidRDefault="00615A5C" w:rsidP="00721FB3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21FB3">
        <w:rPr>
          <w:rFonts w:eastAsiaTheme="minorEastAsia"/>
          <w:lang w:eastAsia="en-US"/>
        </w:rPr>
        <w:t>Попълнен формуляр за кандидатстване (по образец);</w:t>
      </w:r>
    </w:p>
    <w:p w14:paraId="184509EE" w14:textId="77777777" w:rsidR="00615A5C" w:rsidRPr="00721FB3" w:rsidRDefault="00615A5C" w:rsidP="00721FB3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21FB3">
        <w:rPr>
          <w:rFonts w:eastAsiaTheme="minorEastAsia"/>
          <w:lang w:eastAsia="en-US"/>
        </w:rPr>
        <w:t>Мотивационно писмо от учителя/учителите/ръководителите, определени да провеждат обучението по даден учебен предмет;</w:t>
      </w:r>
    </w:p>
    <w:p w14:paraId="2B9AA82F" w14:textId="77777777" w:rsidR="00615A5C" w:rsidRPr="00721FB3" w:rsidRDefault="00615A5C" w:rsidP="00721FB3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21FB3">
        <w:rPr>
          <w:rFonts w:eastAsiaTheme="minorEastAsia"/>
          <w:lang w:eastAsia="en-US"/>
        </w:rPr>
        <w:t>Списък на учениците, които ще бъдат включени в обучението (по групи);  - копие от декларация, подписана от родител/настойник или попечител, за съгласие за включване на ученика в обучението;</w:t>
      </w:r>
    </w:p>
    <w:p w14:paraId="6732D9CE" w14:textId="77777777" w:rsidR="00615A5C" w:rsidRPr="00721FB3" w:rsidRDefault="00615A5C" w:rsidP="00721FB3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21FB3">
        <w:rPr>
          <w:rFonts w:eastAsiaTheme="minorEastAsia"/>
          <w:lang w:eastAsia="en-US"/>
        </w:rPr>
        <w:t>Програма за обучение на групата по учебния предмет (за началния етап − група предмети) за най-малко 50 часа, разработена за всяка група;</w:t>
      </w:r>
    </w:p>
    <w:p w14:paraId="24DA9FA9" w14:textId="77777777" w:rsidR="00615A5C" w:rsidRPr="00721FB3" w:rsidRDefault="00615A5C" w:rsidP="00721FB3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21FB3">
        <w:rPr>
          <w:rFonts w:eastAsiaTheme="minorEastAsia"/>
          <w:lang w:eastAsia="en-US"/>
        </w:rPr>
        <w:t>График за организиране и провеждане на обучението (по групи).</w:t>
      </w:r>
    </w:p>
    <w:p w14:paraId="722BD87B" w14:textId="77777777" w:rsidR="00615A5C" w:rsidRPr="00721FB3" w:rsidRDefault="006D38D1" w:rsidP="00721FB3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21FB3">
        <w:rPr>
          <w:rFonts w:eastAsiaTheme="minorEastAsia"/>
          <w:lang w:eastAsia="en-US"/>
        </w:rPr>
        <w:t>Декларация от директора на училището за недопускане на двойно финансиране (съгласно т. 13.2. от националната програма).</w:t>
      </w:r>
    </w:p>
    <w:p w14:paraId="171CC878" w14:textId="77777777" w:rsidR="00633611" w:rsidRPr="00817021" w:rsidRDefault="00817021" w:rsidP="00817021">
      <w:pPr>
        <w:pStyle w:val="ListParagraph"/>
        <w:numPr>
          <w:ilvl w:val="2"/>
          <w:numId w:val="6"/>
        </w:numPr>
        <w:tabs>
          <w:tab w:val="left" w:pos="0"/>
          <w:tab w:val="left" w:pos="567"/>
        </w:tabs>
        <w:spacing w:line="360" w:lineRule="auto"/>
        <w:jc w:val="both"/>
        <w:rPr>
          <w:b/>
          <w:bCs/>
          <w:iCs/>
        </w:rPr>
      </w:pPr>
      <w:r w:rsidRPr="00817021">
        <w:rPr>
          <w:b/>
          <w:bCs/>
          <w:iCs/>
        </w:rPr>
        <w:t>Изисквания към проектните предложения и срок за подаване на проектните предложения:</w:t>
      </w:r>
    </w:p>
    <w:p w14:paraId="464358B8" w14:textId="77777777" w:rsidR="004A2836" w:rsidRPr="006745CB" w:rsidRDefault="004A2836" w:rsidP="00896BB7">
      <w:pPr>
        <w:spacing w:line="360" w:lineRule="auto"/>
        <w:ind w:firstLine="425"/>
        <w:jc w:val="both"/>
        <w:rPr>
          <w:color w:val="000000"/>
        </w:rPr>
      </w:pPr>
      <w:r w:rsidRPr="006745CB">
        <w:rPr>
          <w:color w:val="000000"/>
        </w:rPr>
        <w:t>В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срок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до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2</w:t>
      </w:r>
      <w:r w:rsidR="00780447" w:rsidRPr="006745CB">
        <w:rPr>
          <w:color w:val="000000"/>
        </w:rPr>
        <w:t>0</w:t>
      </w:r>
      <w:r w:rsidRPr="006745CB">
        <w:rPr>
          <w:color w:val="000000"/>
        </w:rPr>
        <w:t>.07.2022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г.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регионалните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управления</w:t>
      </w:r>
      <w:r w:rsidRPr="00B911A8">
        <w:rPr>
          <w:color w:val="000000"/>
        </w:rPr>
        <w:t xml:space="preserve"> на </w:t>
      </w:r>
      <w:r w:rsidRPr="006745CB">
        <w:rPr>
          <w:color w:val="000000"/>
        </w:rPr>
        <w:t>образованието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изпращат</w:t>
      </w:r>
      <w:r w:rsidR="004C5FD4" w:rsidRPr="006745CB">
        <w:rPr>
          <w:color w:val="000000"/>
        </w:rPr>
        <w:t xml:space="preserve"> </w:t>
      </w:r>
      <w:r w:rsidRPr="006745CB">
        <w:rPr>
          <w:color w:val="000000"/>
        </w:rPr>
        <w:t>покана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до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 xml:space="preserve">училищата, които могат </w:t>
      </w:r>
      <w:r w:rsidRPr="00B911A8">
        <w:rPr>
          <w:color w:val="000000"/>
        </w:rPr>
        <w:t xml:space="preserve">да </w:t>
      </w:r>
      <w:r w:rsidRPr="006745CB">
        <w:rPr>
          <w:color w:val="000000"/>
        </w:rPr>
        <w:t>бъдат бенефициенти.</w:t>
      </w:r>
      <w:r w:rsidR="00672063" w:rsidRPr="00672063">
        <w:t xml:space="preserve"> </w:t>
      </w:r>
      <w:r w:rsidR="00672063" w:rsidRPr="00672063">
        <w:rPr>
          <w:color w:val="000000"/>
        </w:rPr>
        <w:t>Критерий за включване на училището в модула е наличие на един или повече ученици, класирани за националните кръгове на олимпиадите през учебната 2021 – 2022 година, наличие на лауреати на национални олимпиади през учебната 2021 – 2022 година и/или медалисти от международните олимпиади и балканиади през 2021 година.</w:t>
      </w:r>
    </w:p>
    <w:p w14:paraId="20AF5C5E" w14:textId="77777777" w:rsidR="004A2836" w:rsidRPr="006745CB" w:rsidRDefault="004A2836" w:rsidP="00896BB7">
      <w:pPr>
        <w:spacing w:line="360" w:lineRule="auto"/>
        <w:ind w:firstLine="425"/>
        <w:jc w:val="both"/>
        <w:rPr>
          <w:color w:val="000000"/>
        </w:rPr>
      </w:pPr>
      <w:r w:rsidRPr="006745CB">
        <w:rPr>
          <w:color w:val="000000"/>
        </w:rPr>
        <w:t>Училището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изготвя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общо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проектно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предложение</w:t>
      </w:r>
      <w:r w:rsidRPr="00B911A8">
        <w:rPr>
          <w:color w:val="000000"/>
        </w:rPr>
        <w:t xml:space="preserve"> по </w:t>
      </w:r>
      <w:r w:rsidRPr="006745CB">
        <w:rPr>
          <w:color w:val="000000"/>
        </w:rPr>
        <w:t>даден</w:t>
      </w:r>
      <w:r w:rsidRPr="00B911A8">
        <w:rPr>
          <w:color w:val="000000"/>
        </w:rPr>
        <w:t xml:space="preserve"> учебен </w:t>
      </w:r>
      <w:r w:rsidRPr="006745CB">
        <w:rPr>
          <w:color w:val="000000"/>
        </w:rPr>
        <w:t>предмет,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което</w:t>
      </w:r>
      <w:r w:rsidR="001E6184">
        <w:rPr>
          <w:color w:val="000000"/>
        </w:rPr>
        <w:t xml:space="preserve"> </w:t>
      </w:r>
      <w:r w:rsidRPr="00B911A8">
        <w:rPr>
          <w:color w:val="000000"/>
        </w:rPr>
        <w:t>се</w:t>
      </w:r>
      <w:r w:rsidRPr="006745CB">
        <w:rPr>
          <w:color w:val="000000"/>
        </w:rPr>
        <w:t xml:space="preserve"> подписва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от директора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и</w:t>
      </w:r>
      <w:r w:rsidRPr="00B911A8">
        <w:rPr>
          <w:color w:val="000000"/>
        </w:rPr>
        <w:t xml:space="preserve"> се</w:t>
      </w:r>
      <w:r w:rsidRPr="006745CB">
        <w:rPr>
          <w:color w:val="000000"/>
        </w:rPr>
        <w:t xml:space="preserve"> подпечатва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с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 xml:space="preserve">печата </w:t>
      </w:r>
      <w:r w:rsidRPr="00B911A8">
        <w:rPr>
          <w:color w:val="000000"/>
        </w:rPr>
        <w:t xml:space="preserve">на </w:t>
      </w:r>
      <w:r w:rsidRPr="006745CB">
        <w:rPr>
          <w:color w:val="000000"/>
        </w:rPr>
        <w:t>училището.</w:t>
      </w:r>
    </w:p>
    <w:p w14:paraId="02774D9B" w14:textId="1681D304" w:rsidR="003A6070" w:rsidRDefault="004A2836" w:rsidP="00B911A8">
      <w:pPr>
        <w:spacing w:line="360" w:lineRule="auto"/>
        <w:ind w:firstLine="425"/>
        <w:jc w:val="both"/>
        <w:rPr>
          <w:color w:val="000000"/>
        </w:rPr>
      </w:pPr>
      <w:r w:rsidRPr="006745CB">
        <w:rPr>
          <w:color w:val="000000"/>
        </w:rPr>
        <w:lastRenderedPageBreak/>
        <w:t>В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срок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до</w:t>
      </w:r>
      <w:r w:rsidRPr="00B911A8">
        <w:rPr>
          <w:color w:val="000000"/>
        </w:rPr>
        <w:t xml:space="preserve"> 10.08.202</w:t>
      </w:r>
      <w:r w:rsidR="00780447" w:rsidRPr="00B911A8">
        <w:rPr>
          <w:color w:val="000000"/>
        </w:rPr>
        <w:t>2</w:t>
      </w:r>
      <w:r w:rsidRPr="00B911A8">
        <w:rPr>
          <w:color w:val="000000"/>
        </w:rPr>
        <w:t xml:space="preserve"> г. училищата </w:t>
      </w:r>
      <w:r w:rsidRPr="006745CB">
        <w:rPr>
          <w:color w:val="000000"/>
        </w:rPr>
        <w:t>подготвят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проектните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предложения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в</w:t>
      </w:r>
      <w:r w:rsidR="001E6184">
        <w:rPr>
          <w:color w:val="000000"/>
        </w:rPr>
        <w:t xml:space="preserve"> </w:t>
      </w:r>
      <w:r w:rsidRPr="006745CB">
        <w:rPr>
          <w:color w:val="000000"/>
        </w:rPr>
        <w:t>съответствие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с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реквизитите</w:t>
      </w:r>
      <w:r w:rsidRPr="00B911A8">
        <w:rPr>
          <w:color w:val="000000"/>
        </w:rPr>
        <w:t xml:space="preserve"> на </w:t>
      </w:r>
      <w:r w:rsidRPr="006745CB">
        <w:rPr>
          <w:color w:val="000000"/>
        </w:rPr>
        <w:t>приложените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формуляри</w:t>
      </w:r>
      <w:r w:rsidR="00BF2AF3" w:rsidRPr="006745CB">
        <w:rPr>
          <w:color w:val="000000"/>
        </w:rPr>
        <w:t xml:space="preserve"> – в т.ч. </w:t>
      </w:r>
      <w:r w:rsidR="00BF2AF3" w:rsidRPr="00B911A8">
        <w:rPr>
          <w:color w:val="000000"/>
        </w:rPr>
        <w:t>предложените учебни програми</w:t>
      </w:r>
      <w:r w:rsidR="00155F4D">
        <w:rPr>
          <w:color w:val="000000"/>
        </w:rPr>
        <w:t>,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и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ги</w:t>
      </w:r>
      <w:r w:rsidR="007141F7" w:rsidRPr="006745CB">
        <w:rPr>
          <w:color w:val="000000"/>
        </w:rPr>
        <w:t xml:space="preserve"> </w:t>
      </w:r>
      <w:r w:rsidRPr="006745CB">
        <w:rPr>
          <w:color w:val="000000"/>
        </w:rPr>
        <w:t>изпращат</w:t>
      </w:r>
      <w:r w:rsidRPr="00B911A8">
        <w:rPr>
          <w:color w:val="000000"/>
        </w:rPr>
        <w:t xml:space="preserve"> за </w:t>
      </w:r>
      <w:r w:rsidRPr="006745CB">
        <w:rPr>
          <w:color w:val="000000"/>
        </w:rPr>
        <w:t>оценка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в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регионалните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управления</w:t>
      </w:r>
      <w:r w:rsidRPr="00B911A8">
        <w:rPr>
          <w:color w:val="000000"/>
        </w:rPr>
        <w:t xml:space="preserve"> на </w:t>
      </w:r>
      <w:r w:rsidRPr="006745CB">
        <w:rPr>
          <w:color w:val="000000"/>
        </w:rPr>
        <w:t>образованието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в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електронен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вид,</w:t>
      </w:r>
      <w:r w:rsidR="007141F7" w:rsidRPr="006745CB">
        <w:rPr>
          <w:color w:val="000000"/>
        </w:rPr>
        <w:t xml:space="preserve"> подписани с електронен подпис.</w:t>
      </w:r>
    </w:p>
    <w:p w14:paraId="35E8E36A" w14:textId="77777777" w:rsidR="003A6070" w:rsidRDefault="004A2836" w:rsidP="003A6070">
      <w:pPr>
        <w:spacing w:line="360" w:lineRule="auto"/>
        <w:ind w:firstLine="425"/>
        <w:jc w:val="both"/>
        <w:rPr>
          <w:color w:val="000000"/>
        </w:rPr>
      </w:pPr>
      <w:r w:rsidRPr="006745CB">
        <w:rPr>
          <w:color w:val="000000"/>
        </w:rPr>
        <w:t>В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срок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до</w:t>
      </w:r>
      <w:r w:rsidRPr="00B911A8">
        <w:rPr>
          <w:color w:val="000000"/>
        </w:rPr>
        <w:t xml:space="preserve"> </w:t>
      </w:r>
      <w:r w:rsidR="00780447" w:rsidRPr="00B911A8">
        <w:rPr>
          <w:color w:val="000000"/>
        </w:rPr>
        <w:t>19</w:t>
      </w:r>
      <w:r w:rsidRPr="00B911A8">
        <w:rPr>
          <w:color w:val="000000"/>
        </w:rPr>
        <w:t>.08.202</w:t>
      </w:r>
      <w:r w:rsidR="00780447" w:rsidRPr="00B911A8">
        <w:rPr>
          <w:color w:val="000000"/>
        </w:rPr>
        <w:t>2</w:t>
      </w:r>
      <w:r w:rsidRPr="00B911A8">
        <w:rPr>
          <w:color w:val="000000"/>
        </w:rPr>
        <w:t xml:space="preserve"> г. </w:t>
      </w:r>
      <w:r w:rsidRPr="006745CB">
        <w:rPr>
          <w:color w:val="000000"/>
        </w:rPr>
        <w:t>регионалната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комисия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представя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в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Министерството</w:t>
      </w:r>
      <w:r w:rsidRPr="00B911A8">
        <w:rPr>
          <w:color w:val="000000"/>
        </w:rPr>
        <w:t xml:space="preserve"> на</w:t>
      </w:r>
      <w:r w:rsidR="001E6184" w:rsidRPr="00B911A8">
        <w:rPr>
          <w:color w:val="000000"/>
        </w:rPr>
        <w:t xml:space="preserve"> </w:t>
      </w:r>
      <w:r w:rsidRPr="006745CB">
        <w:rPr>
          <w:color w:val="000000"/>
        </w:rPr>
        <w:t>образованието</w:t>
      </w:r>
      <w:r w:rsidR="00205671">
        <w:rPr>
          <w:color w:val="000000"/>
        </w:rPr>
        <w:t xml:space="preserve"> </w:t>
      </w:r>
      <w:r w:rsidRPr="006745CB">
        <w:rPr>
          <w:color w:val="000000"/>
        </w:rPr>
        <w:t>и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науката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протоколите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с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оценки</w:t>
      </w:r>
      <w:r w:rsidRPr="00B911A8">
        <w:rPr>
          <w:color w:val="000000"/>
        </w:rPr>
        <w:t xml:space="preserve"> на </w:t>
      </w:r>
      <w:r w:rsidRPr="006745CB">
        <w:rPr>
          <w:color w:val="000000"/>
        </w:rPr>
        <w:t>проектните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предложения</w:t>
      </w:r>
      <w:r w:rsidRPr="00B911A8">
        <w:rPr>
          <w:color w:val="000000"/>
        </w:rPr>
        <w:t xml:space="preserve"> по учебен</w:t>
      </w:r>
      <w:r w:rsidR="00205671">
        <w:rPr>
          <w:color w:val="000000"/>
        </w:rPr>
        <w:t xml:space="preserve"> </w:t>
      </w:r>
      <w:r w:rsidRPr="006745CB">
        <w:rPr>
          <w:color w:val="000000"/>
        </w:rPr>
        <w:t>предмет.</w:t>
      </w:r>
      <w:r w:rsidR="003A6070">
        <w:rPr>
          <w:color w:val="000000"/>
        </w:rPr>
        <w:t xml:space="preserve"> </w:t>
      </w:r>
      <w:r w:rsidRPr="006745CB">
        <w:rPr>
          <w:color w:val="000000"/>
        </w:rPr>
        <w:t>Протоколите</w:t>
      </w:r>
      <w:r w:rsidRPr="00B911A8">
        <w:rPr>
          <w:color w:val="000000"/>
        </w:rPr>
        <w:t xml:space="preserve"> се </w:t>
      </w:r>
      <w:r w:rsidRPr="006745CB">
        <w:rPr>
          <w:color w:val="000000"/>
        </w:rPr>
        <w:t>изпращат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в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дирекция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„Съдържание</w:t>
      </w:r>
      <w:r w:rsidRPr="00B911A8">
        <w:rPr>
          <w:color w:val="000000"/>
        </w:rPr>
        <w:t xml:space="preserve"> на </w:t>
      </w:r>
      <w:r w:rsidRPr="006745CB">
        <w:rPr>
          <w:color w:val="000000"/>
        </w:rPr>
        <w:t>предучилищното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и</w:t>
      </w:r>
      <w:r w:rsidR="00205671">
        <w:rPr>
          <w:color w:val="000000"/>
        </w:rPr>
        <w:t xml:space="preserve"> </w:t>
      </w:r>
      <w:r w:rsidRPr="006745CB">
        <w:rPr>
          <w:color w:val="000000"/>
        </w:rPr>
        <w:t>училищното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образование“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в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електронен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вид,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подписани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с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електронен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подпис,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както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и</w:t>
      </w:r>
      <w:r w:rsidRPr="00B911A8">
        <w:rPr>
          <w:color w:val="000000"/>
        </w:rPr>
        <w:t xml:space="preserve"> по</w:t>
      </w:r>
      <w:r w:rsidR="00205671">
        <w:rPr>
          <w:color w:val="000000"/>
        </w:rPr>
        <w:t xml:space="preserve"> </w:t>
      </w:r>
      <w:r w:rsidRPr="006745CB">
        <w:rPr>
          <w:color w:val="000000"/>
        </w:rPr>
        <w:t>електронната поща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 xml:space="preserve">във формат </w:t>
      </w:r>
      <w:r w:rsidRPr="00B911A8">
        <w:rPr>
          <w:color w:val="000000"/>
        </w:rPr>
        <w:t>Ехсеl.</w:t>
      </w:r>
    </w:p>
    <w:p w14:paraId="42692483" w14:textId="77777777" w:rsidR="002A77F3" w:rsidRDefault="004A2836" w:rsidP="002A77F3">
      <w:pPr>
        <w:spacing w:line="360" w:lineRule="auto"/>
        <w:ind w:firstLine="425"/>
        <w:jc w:val="both"/>
        <w:rPr>
          <w:color w:val="000000"/>
        </w:rPr>
      </w:pPr>
      <w:r w:rsidRPr="006745CB">
        <w:rPr>
          <w:color w:val="000000"/>
        </w:rPr>
        <w:t>В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срок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до</w:t>
      </w:r>
      <w:r w:rsidRPr="00B911A8">
        <w:rPr>
          <w:color w:val="000000"/>
        </w:rPr>
        <w:t xml:space="preserve"> 30.08.202</w:t>
      </w:r>
      <w:r w:rsidR="00780447" w:rsidRPr="00B911A8">
        <w:rPr>
          <w:color w:val="000000"/>
        </w:rPr>
        <w:t>2</w:t>
      </w:r>
      <w:r w:rsidRPr="00B911A8">
        <w:rPr>
          <w:color w:val="000000"/>
        </w:rPr>
        <w:t xml:space="preserve"> г. </w:t>
      </w:r>
      <w:r w:rsidRPr="006745CB">
        <w:rPr>
          <w:color w:val="000000"/>
        </w:rPr>
        <w:t>националната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комисия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изготвя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предложение</w:t>
      </w:r>
      <w:r w:rsidRPr="00B911A8">
        <w:rPr>
          <w:color w:val="000000"/>
        </w:rPr>
        <w:t xml:space="preserve"> за </w:t>
      </w:r>
      <w:r w:rsidRPr="006745CB">
        <w:rPr>
          <w:color w:val="000000"/>
        </w:rPr>
        <w:t>класиране</w:t>
      </w:r>
      <w:r w:rsidR="001E6184">
        <w:rPr>
          <w:color w:val="000000"/>
        </w:rPr>
        <w:t xml:space="preserve"> </w:t>
      </w:r>
      <w:r w:rsidRPr="006745CB">
        <w:rPr>
          <w:color w:val="000000"/>
        </w:rPr>
        <w:t>и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изпраща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в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регионалните</w:t>
      </w:r>
      <w:r w:rsidRPr="00B911A8">
        <w:rPr>
          <w:color w:val="000000"/>
        </w:rPr>
        <w:t xml:space="preserve"> управления на </w:t>
      </w:r>
      <w:r w:rsidRPr="006745CB">
        <w:rPr>
          <w:color w:val="000000"/>
        </w:rPr>
        <w:t>образованието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проектосписъците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с</w:t>
      </w:r>
      <w:r w:rsidR="001E6184">
        <w:rPr>
          <w:color w:val="000000"/>
        </w:rPr>
        <w:t xml:space="preserve"> </w:t>
      </w:r>
      <w:r w:rsidRPr="006745CB">
        <w:rPr>
          <w:color w:val="000000"/>
        </w:rPr>
        <w:t>класираните,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некласираните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и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недопуснатите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до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класиране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проектни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предложения</w:t>
      </w:r>
      <w:r w:rsidRPr="00B911A8">
        <w:rPr>
          <w:color w:val="000000"/>
        </w:rPr>
        <w:t xml:space="preserve"> за</w:t>
      </w:r>
      <w:r w:rsidR="003A6070">
        <w:rPr>
          <w:color w:val="000000"/>
        </w:rPr>
        <w:t xml:space="preserve"> </w:t>
      </w:r>
      <w:r w:rsidRPr="006745CB">
        <w:rPr>
          <w:color w:val="000000"/>
        </w:rPr>
        <w:t>отстраняване</w:t>
      </w:r>
      <w:r w:rsidRPr="00B911A8">
        <w:rPr>
          <w:color w:val="000000"/>
        </w:rPr>
        <w:t xml:space="preserve"> на </w:t>
      </w:r>
      <w:r w:rsidRPr="006745CB">
        <w:rPr>
          <w:color w:val="000000"/>
        </w:rPr>
        <w:t>технически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пропуски.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Регионалната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комисия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изготвя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доклад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до</w:t>
      </w:r>
      <w:r w:rsidR="003A6070">
        <w:rPr>
          <w:color w:val="000000"/>
        </w:rPr>
        <w:t xml:space="preserve"> </w:t>
      </w:r>
      <w:r w:rsidRPr="006745CB">
        <w:rPr>
          <w:color w:val="000000"/>
        </w:rPr>
        <w:t>началника</w:t>
      </w:r>
      <w:r w:rsidRPr="00B911A8">
        <w:rPr>
          <w:color w:val="000000"/>
        </w:rPr>
        <w:t xml:space="preserve"> на </w:t>
      </w:r>
      <w:r w:rsidRPr="006745CB">
        <w:rPr>
          <w:color w:val="000000"/>
        </w:rPr>
        <w:t>РУО</w:t>
      </w:r>
      <w:r w:rsidRPr="00B911A8">
        <w:rPr>
          <w:color w:val="000000"/>
        </w:rPr>
        <w:t xml:space="preserve"> за </w:t>
      </w:r>
      <w:r w:rsidRPr="006745CB">
        <w:rPr>
          <w:color w:val="000000"/>
        </w:rPr>
        <w:t>допуснати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технически</w:t>
      </w:r>
      <w:r w:rsidRPr="00B911A8">
        <w:rPr>
          <w:color w:val="000000"/>
        </w:rPr>
        <w:t xml:space="preserve"> грешки </w:t>
      </w:r>
      <w:r w:rsidRPr="006745CB">
        <w:rPr>
          <w:color w:val="000000"/>
        </w:rPr>
        <w:t>или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пропуски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в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>проектосписъците</w:t>
      </w:r>
      <w:r w:rsidRPr="00B911A8">
        <w:rPr>
          <w:color w:val="000000"/>
        </w:rPr>
        <w:t xml:space="preserve"> </w:t>
      </w:r>
      <w:r w:rsidRPr="006745CB">
        <w:rPr>
          <w:color w:val="000000"/>
        </w:rPr>
        <w:t xml:space="preserve">и </w:t>
      </w:r>
      <w:r w:rsidR="000B2EA0" w:rsidRPr="006745CB">
        <w:rPr>
          <w:color w:val="000000"/>
        </w:rPr>
        <w:t>в</w:t>
      </w:r>
      <w:r w:rsidR="000B2EA0" w:rsidRPr="00B911A8">
        <w:rPr>
          <w:color w:val="000000"/>
        </w:rPr>
        <w:t xml:space="preserve"> </w:t>
      </w:r>
      <w:r w:rsidR="000B2EA0" w:rsidRPr="006745CB">
        <w:rPr>
          <w:color w:val="000000"/>
        </w:rPr>
        <w:t>тридневен</w:t>
      </w:r>
      <w:r w:rsidR="000B2EA0" w:rsidRPr="00B911A8">
        <w:rPr>
          <w:color w:val="000000"/>
        </w:rPr>
        <w:t xml:space="preserve"> </w:t>
      </w:r>
      <w:r w:rsidR="000B2EA0" w:rsidRPr="006745CB">
        <w:rPr>
          <w:color w:val="000000"/>
        </w:rPr>
        <w:t>срок</w:t>
      </w:r>
      <w:r w:rsidR="000B2EA0" w:rsidRPr="00B911A8">
        <w:rPr>
          <w:color w:val="000000"/>
        </w:rPr>
        <w:t xml:space="preserve"> </w:t>
      </w:r>
      <w:r w:rsidR="000B2EA0" w:rsidRPr="006745CB">
        <w:rPr>
          <w:color w:val="000000"/>
        </w:rPr>
        <w:t>изпраща</w:t>
      </w:r>
      <w:r w:rsidR="000B2EA0" w:rsidRPr="00B911A8">
        <w:rPr>
          <w:color w:val="000000"/>
        </w:rPr>
        <w:t xml:space="preserve"> по </w:t>
      </w:r>
      <w:r w:rsidR="000B2EA0" w:rsidRPr="006745CB">
        <w:rPr>
          <w:color w:val="000000"/>
        </w:rPr>
        <w:t>електронната</w:t>
      </w:r>
      <w:r w:rsidR="000B2EA0" w:rsidRPr="00B911A8">
        <w:rPr>
          <w:color w:val="000000"/>
        </w:rPr>
        <w:t xml:space="preserve"> </w:t>
      </w:r>
      <w:r w:rsidR="000B2EA0" w:rsidRPr="006745CB">
        <w:rPr>
          <w:color w:val="000000"/>
        </w:rPr>
        <w:t>поща</w:t>
      </w:r>
      <w:r w:rsidR="000B2EA0" w:rsidRPr="00B911A8">
        <w:rPr>
          <w:color w:val="000000"/>
        </w:rPr>
        <w:t xml:space="preserve"> </w:t>
      </w:r>
      <w:r w:rsidR="000B2EA0" w:rsidRPr="006745CB">
        <w:rPr>
          <w:color w:val="000000"/>
        </w:rPr>
        <w:t>в</w:t>
      </w:r>
      <w:r w:rsidR="000B2EA0" w:rsidRPr="00B911A8">
        <w:rPr>
          <w:color w:val="000000"/>
        </w:rPr>
        <w:t xml:space="preserve"> </w:t>
      </w:r>
      <w:r w:rsidR="000B2EA0" w:rsidRPr="006745CB">
        <w:rPr>
          <w:color w:val="000000"/>
        </w:rPr>
        <w:t>дирекция</w:t>
      </w:r>
      <w:r w:rsidR="000B2EA0" w:rsidRPr="00B911A8">
        <w:rPr>
          <w:color w:val="000000"/>
        </w:rPr>
        <w:t xml:space="preserve"> </w:t>
      </w:r>
      <w:r w:rsidR="000B2EA0" w:rsidRPr="006745CB">
        <w:rPr>
          <w:color w:val="000000"/>
        </w:rPr>
        <w:t>„Съдържание</w:t>
      </w:r>
      <w:r w:rsidR="000B2EA0" w:rsidRPr="00B911A8">
        <w:rPr>
          <w:color w:val="000000"/>
        </w:rPr>
        <w:t xml:space="preserve"> на</w:t>
      </w:r>
      <w:r w:rsidR="001E6184">
        <w:rPr>
          <w:color w:val="000000"/>
          <w:spacing w:val="1"/>
        </w:rPr>
        <w:t xml:space="preserve"> </w:t>
      </w:r>
      <w:r w:rsidR="000B2EA0" w:rsidRPr="006745CB">
        <w:rPr>
          <w:color w:val="000000"/>
        </w:rPr>
        <w:t>предучилищното</w:t>
      </w:r>
      <w:r w:rsidR="000B2EA0" w:rsidRPr="006745CB">
        <w:rPr>
          <w:color w:val="000000"/>
          <w:spacing w:val="41"/>
        </w:rPr>
        <w:t xml:space="preserve"> </w:t>
      </w:r>
      <w:r w:rsidR="000B2EA0" w:rsidRPr="006745CB">
        <w:rPr>
          <w:color w:val="000000"/>
        </w:rPr>
        <w:t>и</w:t>
      </w:r>
      <w:r w:rsidR="000B2EA0" w:rsidRPr="006745CB">
        <w:rPr>
          <w:color w:val="000000"/>
          <w:spacing w:val="44"/>
        </w:rPr>
        <w:t xml:space="preserve"> </w:t>
      </w:r>
      <w:r w:rsidR="000B2EA0" w:rsidRPr="006745CB">
        <w:rPr>
          <w:color w:val="000000"/>
          <w:spacing w:val="-1"/>
        </w:rPr>
        <w:t>училищното</w:t>
      </w:r>
      <w:r w:rsidR="000B2EA0" w:rsidRPr="006745CB">
        <w:rPr>
          <w:color w:val="000000"/>
          <w:spacing w:val="42"/>
        </w:rPr>
        <w:t xml:space="preserve"> </w:t>
      </w:r>
      <w:r w:rsidR="000B2EA0" w:rsidRPr="006745CB">
        <w:rPr>
          <w:color w:val="000000"/>
        </w:rPr>
        <w:t>образование“</w:t>
      </w:r>
      <w:r w:rsidR="000B2EA0" w:rsidRPr="006745CB">
        <w:rPr>
          <w:color w:val="000000"/>
          <w:spacing w:val="44"/>
        </w:rPr>
        <w:t xml:space="preserve"> </w:t>
      </w:r>
      <w:r w:rsidR="000B2EA0" w:rsidRPr="006745CB">
        <w:rPr>
          <w:color w:val="000000"/>
        </w:rPr>
        <w:t>актуализираните</w:t>
      </w:r>
      <w:r w:rsidR="000B2EA0" w:rsidRPr="006745CB">
        <w:rPr>
          <w:color w:val="000000"/>
          <w:spacing w:val="38"/>
        </w:rPr>
        <w:t xml:space="preserve"> </w:t>
      </w:r>
      <w:r w:rsidR="000B2EA0" w:rsidRPr="006745CB">
        <w:rPr>
          <w:color w:val="000000"/>
        </w:rPr>
        <w:t>протоколи</w:t>
      </w:r>
      <w:r w:rsidR="000B2EA0" w:rsidRPr="006745CB">
        <w:rPr>
          <w:color w:val="000000"/>
          <w:spacing w:val="41"/>
        </w:rPr>
        <w:t xml:space="preserve"> </w:t>
      </w:r>
      <w:r w:rsidR="000B2EA0" w:rsidRPr="006745CB">
        <w:rPr>
          <w:color w:val="000000"/>
        </w:rPr>
        <w:t>с</w:t>
      </w:r>
      <w:r w:rsidR="000B2EA0" w:rsidRPr="006745CB">
        <w:rPr>
          <w:color w:val="000000"/>
          <w:spacing w:val="40"/>
        </w:rPr>
        <w:t xml:space="preserve"> </w:t>
      </w:r>
      <w:r w:rsidR="000B2EA0" w:rsidRPr="006745CB">
        <w:rPr>
          <w:color w:val="000000"/>
        </w:rPr>
        <w:t>оценки</w:t>
      </w:r>
      <w:r w:rsidR="000B2EA0" w:rsidRPr="006745CB">
        <w:rPr>
          <w:color w:val="000000"/>
          <w:spacing w:val="39"/>
        </w:rPr>
        <w:t xml:space="preserve"> </w:t>
      </w:r>
      <w:r w:rsidR="000B2EA0" w:rsidRPr="006745CB">
        <w:rPr>
          <w:color w:val="000000"/>
          <w:spacing w:val="1"/>
        </w:rPr>
        <w:t>на</w:t>
      </w:r>
      <w:r w:rsidR="001E6184">
        <w:rPr>
          <w:color w:val="000000"/>
          <w:spacing w:val="1"/>
        </w:rPr>
        <w:t xml:space="preserve"> </w:t>
      </w:r>
      <w:r w:rsidR="000B2EA0" w:rsidRPr="006745CB">
        <w:rPr>
          <w:color w:val="000000"/>
        </w:rPr>
        <w:t xml:space="preserve">проектните предложения </w:t>
      </w:r>
      <w:r w:rsidR="000B2EA0" w:rsidRPr="006745CB">
        <w:rPr>
          <w:color w:val="000000"/>
          <w:spacing w:val="1"/>
        </w:rPr>
        <w:t xml:space="preserve">по </w:t>
      </w:r>
      <w:r w:rsidR="000B2EA0" w:rsidRPr="006745CB">
        <w:rPr>
          <w:color w:val="000000"/>
          <w:spacing w:val="-1"/>
        </w:rPr>
        <w:t>учебен</w:t>
      </w:r>
      <w:r w:rsidR="000B2EA0" w:rsidRPr="006745CB">
        <w:rPr>
          <w:color w:val="000000"/>
          <w:spacing w:val="2"/>
        </w:rPr>
        <w:t xml:space="preserve"> </w:t>
      </w:r>
      <w:r w:rsidR="000B2EA0" w:rsidRPr="006745CB">
        <w:rPr>
          <w:color w:val="000000"/>
        </w:rPr>
        <w:t>предмет.</w:t>
      </w:r>
      <w:bookmarkStart w:id="6" w:name="_Hlk96611551"/>
    </w:p>
    <w:p w14:paraId="56AA9F9D" w14:textId="77777777" w:rsidR="004A2836" w:rsidRPr="006745CB" w:rsidRDefault="00083A25" w:rsidP="002A77F3">
      <w:pPr>
        <w:spacing w:line="360" w:lineRule="auto"/>
        <w:ind w:firstLine="425"/>
        <w:jc w:val="both"/>
        <w:rPr>
          <w:b/>
          <w:i/>
          <w:color w:val="000000"/>
        </w:rPr>
      </w:pPr>
      <w:r w:rsidRPr="006745CB">
        <w:t xml:space="preserve">До 07.09.2022 г. националната комисия предлага на министъра на образованието и науката за одобряване списъка с класираните проекти. </w:t>
      </w:r>
    </w:p>
    <w:bookmarkEnd w:id="6"/>
    <w:p w14:paraId="6ABA24B2" w14:textId="77777777" w:rsidR="004C58A4" w:rsidRPr="006745CB" w:rsidRDefault="004C58A4" w:rsidP="00896BB7">
      <w:pPr>
        <w:tabs>
          <w:tab w:val="left" w:pos="0"/>
          <w:tab w:val="left" w:pos="709"/>
        </w:tabs>
        <w:spacing w:line="360" w:lineRule="auto"/>
        <w:ind w:left="709" w:firstLine="425"/>
        <w:jc w:val="both"/>
        <w:rPr>
          <w:i/>
          <w:iCs/>
        </w:rPr>
      </w:pPr>
    </w:p>
    <w:p w14:paraId="021EB8A1" w14:textId="77777777" w:rsidR="00EE76E4" w:rsidRPr="006745CB" w:rsidRDefault="00EE76E4" w:rsidP="00A83DE8">
      <w:pPr>
        <w:pStyle w:val="ListParagraph"/>
        <w:numPr>
          <w:ilvl w:val="0"/>
          <w:numId w:val="6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</w:rPr>
      </w:pPr>
      <w:r w:rsidRPr="006745CB">
        <w:rPr>
          <w:b/>
        </w:rPr>
        <w:t xml:space="preserve">ПРОЦЕДУРА ЗА РАЗГЛЕЖДАНЕ И ОЦЕНЯВАНЕ НА </w:t>
      </w:r>
      <w:r w:rsidR="009A59D5" w:rsidRPr="006745CB">
        <w:rPr>
          <w:b/>
        </w:rPr>
        <w:t xml:space="preserve">ИЗИСКУЕМИТЕ ДОКУМЕНТИ НА </w:t>
      </w:r>
      <w:r w:rsidR="00223CE6" w:rsidRPr="006745CB">
        <w:rPr>
          <w:b/>
        </w:rPr>
        <w:t>БЕНЕФИЦИЕНТИТЕ</w:t>
      </w:r>
      <w:r w:rsidR="000B2EA0" w:rsidRPr="006745CB">
        <w:rPr>
          <w:b/>
        </w:rPr>
        <w:t xml:space="preserve"> </w:t>
      </w:r>
    </w:p>
    <w:p w14:paraId="6F9DA48B" w14:textId="1AE2FC65" w:rsidR="00CD0364" w:rsidRPr="00106689" w:rsidRDefault="00CD0364" w:rsidP="00106689">
      <w:pPr>
        <w:pStyle w:val="ListParagraph"/>
        <w:numPr>
          <w:ilvl w:val="1"/>
          <w:numId w:val="6"/>
        </w:numPr>
        <w:tabs>
          <w:tab w:val="left" w:pos="0"/>
          <w:tab w:val="left" w:pos="567"/>
        </w:tabs>
        <w:spacing w:line="360" w:lineRule="auto"/>
        <w:jc w:val="both"/>
        <w:rPr>
          <w:b/>
          <w:bCs/>
          <w:i/>
          <w:iCs/>
        </w:rPr>
      </w:pPr>
      <w:r w:rsidRPr="00106689">
        <w:rPr>
          <w:b/>
          <w:bCs/>
          <w:i/>
          <w:iCs/>
        </w:rPr>
        <w:t xml:space="preserve">Модул </w:t>
      </w:r>
      <w:r w:rsidR="00106689" w:rsidRPr="00106689">
        <w:rPr>
          <w:b/>
          <w:bCs/>
          <w:i/>
          <w:iCs/>
        </w:rPr>
        <w:t xml:space="preserve">1 </w:t>
      </w:r>
      <w:r w:rsidR="00CB6336" w:rsidRPr="009F5C79">
        <w:rPr>
          <w:b/>
        </w:rPr>
        <w:t>„Организиране и провеждане на национални и международни ученически олимпиади и състезания”</w:t>
      </w:r>
    </w:p>
    <w:p w14:paraId="0DBE6136" w14:textId="77777777" w:rsidR="00CD0364" w:rsidRPr="00C51EF4" w:rsidRDefault="006D6E4D" w:rsidP="00896BB7">
      <w:pPr>
        <w:spacing w:line="360" w:lineRule="auto"/>
        <w:ind w:firstLine="425"/>
        <w:jc w:val="both"/>
        <w:rPr>
          <w:bCs/>
          <w:iCs/>
        </w:rPr>
      </w:pPr>
      <w:r w:rsidRPr="006745CB">
        <w:t>Не е предвидена процедура по разглеждане и оценява</w:t>
      </w:r>
      <w:r w:rsidR="00292F09" w:rsidRPr="006745CB">
        <w:t xml:space="preserve">не, тъй като средства получават </w:t>
      </w:r>
      <w:r w:rsidRPr="006745CB">
        <w:t>училищата, определени за координатори и домакини на олимпиади и състезания от началника на РУО</w:t>
      </w:r>
      <w:r w:rsidRPr="006745CB">
        <w:rPr>
          <w:bCs/>
          <w:iCs/>
        </w:rPr>
        <w:t>.</w:t>
      </w:r>
      <w:r w:rsidR="00BE1740" w:rsidRPr="006745CB">
        <w:rPr>
          <w:bCs/>
          <w:iCs/>
        </w:rPr>
        <w:t xml:space="preserve"> Такава не е предвидена по </w:t>
      </w:r>
      <w:r w:rsidR="00C275B9" w:rsidRPr="006745CB">
        <w:rPr>
          <w:bCs/>
          <w:iCs/>
        </w:rPr>
        <w:t>Н</w:t>
      </w:r>
      <w:r w:rsidR="00C211A8">
        <w:rPr>
          <w:bCs/>
          <w:iCs/>
        </w:rPr>
        <w:t>СК</w:t>
      </w:r>
      <w:r w:rsidR="00C275B9" w:rsidRPr="006745CB">
        <w:rPr>
          <w:bCs/>
          <w:iCs/>
        </w:rPr>
        <w:t>, тъй като средствата се предоставят на регионалните управления на образованието, както и по Н</w:t>
      </w:r>
      <w:r w:rsidR="00C211A8">
        <w:rPr>
          <w:bCs/>
          <w:iCs/>
        </w:rPr>
        <w:t>КИИ</w:t>
      </w:r>
      <w:r w:rsidR="00C275B9" w:rsidRPr="006745CB">
        <w:t>, по който средствата се предоставят на Националния дворец на децата.</w:t>
      </w:r>
    </w:p>
    <w:p w14:paraId="5BA410A2" w14:textId="77777777" w:rsidR="00CD0364" w:rsidRPr="009A56F5" w:rsidRDefault="00C122BB" w:rsidP="009A56F5">
      <w:pPr>
        <w:pStyle w:val="ListParagraph"/>
        <w:numPr>
          <w:ilvl w:val="1"/>
          <w:numId w:val="6"/>
        </w:numPr>
        <w:tabs>
          <w:tab w:val="left" w:pos="0"/>
          <w:tab w:val="left" w:pos="567"/>
        </w:tabs>
        <w:spacing w:line="360" w:lineRule="auto"/>
        <w:jc w:val="both"/>
        <w:rPr>
          <w:b/>
          <w:bCs/>
          <w:i/>
          <w:iCs/>
        </w:rPr>
      </w:pPr>
      <w:r w:rsidRPr="009A56F5">
        <w:rPr>
          <w:b/>
          <w:bCs/>
          <w:i/>
          <w:iCs/>
        </w:rPr>
        <w:t>Модул „Осигуряване на обучение на талантливи ученици за участие в ученическите олимпиади“</w:t>
      </w:r>
    </w:p>
    <w:p w14:paraId="401F03A6" w14:textId="77777777" w:rsidR="001A5012" w:rsidRPr="00177D35" w:rsidRDefault="00177D35" w:rsidP="00177D35">
      <w:pPr>
        <w:pStyle w:val="ListParagraph"/>
        <w:widowControl w:val="0"/>
        <w:autoSpaceDE w:val="0"/>
        <w:autoSpaceDN w:val="0"/>
        <w:adjustRightInd w:val="0"/>
        <w:spacing w:line="360" w:lineRule="auto"/>
        <w:ind w:left="785" w:hanging="360"/>
        <w:jc w:val="both"/>
        <w:rPr>
          <w:rFonts w:eastAsiaTheme="minorEastAsia"/>
          <w:b/>
          <w:lang w:eastAsia="en-US"/>
        </w:rPr>
      </w:pPr>
      <w:r w:rsidRPr="00177D35">
        <w:rPr>
          <w:rFonts w:eastAsiaTheme="minorEastAsia"/>
          <w:b/>
          <w:lang w:eastAsia="en-US"/>
        </w:rPr>
        <w:t>10.2.1.</w:t>
      </w:r>
      <w:r w:rsidRPr="00177D35">
        <w:rPr>
          <w:rFonts w:eastAsiaTheme="minorEastAsia"/>
          <w:b/>
          <w:lang w:eastAsia="en-US"/>
        </w:rPr>
        <w:tab/>
        <w:t>Разглеждане и оценяване на документите:</w:t>
      </w:r>
    </w:p>
    <w:p w14:paraId="00DBC742" w14:textId="77777777" w:rsidR="00FD28A8" w:rsidRPr="006745CB" w:rsidRDefault="00FD28A8" w:rsidP="00FD28A8">
      <w:pPr>
        <w:spacing w:line="360" w:lineRule="auto"/>
        <w:ind w:firstLine="425"/>
        <w:jc w:val="both"/>
        <w:rPr>
          <w:color w:val="000000"/>
        </w:rPr>
      </w:pPr>
      <w:r w:rsidRPr="006745CB">
        <w:rPr>
          <w:color w:val="000000"/>
        </w:rPr>
        <w:lastRenderedPageBreak/>
        <w:t>Оценяването</w:t>
      </w:r>
      <w:r w:rsidRPr="006745CB">
        <w:rPr>
          <w:color w:val="000000"/>
          <w:spacing w:val="51"/>
        </w:rPr>
        <w:t xml:space="preserve"> </w:t>
      </w:r>
      <w:r w:rsidRPr="006745CB">
        <w:rPr>
          <w:color w:val="000000"/>
          <w:spacing w:val="1"/>
        </w:rPr>
        <w:t>на</w:t>
      </w:r>
      <w:r w:rsidRPr="006745CB">
        <w:rPr>
          <w:color w:val="000000"/>
          <w:spacing w:val="48"/>
        </w:rPr>
        <w:t xml:space="preserve"> </w:t>
      </w:r>
      <w:r w:rsidRPr="006745CB">
        <w:rPr>
          <w:color w:val="000000"/>
        </w:rPr>
        <w:t>проектните</w:t>
      </w:r>
      <w:r w:rsidRPr="006745CB">
        <w:rPr>
          <w:color w:val="000000"/>
          <w:spacing w:val="50"/>
        </w:rPr>
        <w:t xml:space="preserve"> </w:t>
      </w:r>
      <w:r w:rsidRPr="006745CB">
        <w:rPr>
          <w:color w:val="000000"/>
        </w:rPr>
        <w:t>предложения</w:t>
      </w:r>
      <w:r w:rsidRPr="006745CB">
        <w:rPr>
          <w:color w:val="000000"/>
          <w:spacing w:val="50"/>
        </w:rPr>
        <w:t xml:space="preserve"> </w:t>
      </w:r>
      <w:r w:rsidRPr="006745CB">
        <w:rPr>
          <w:color w:val="000000"/>
          <w:spacing w:val="-1"/>
        </w:rPr>
        <w:t>се</w:t>
      </w:r>
      <w:r w:rsidRPr="006745CB">
        <w:rPr>
          <w:color w:val="000000"/>
          <w:spacing w:val="52"/>
        </w:rPr>
        <w:t xml:space="preserve"> </w:t>
      </w:r>
      <w:r w:rsidRPr="006745CB">
        <w:rPr>
          <w:color w:val="000000"/>
        </w:rPr>
        <w:t>извършва</w:t>
      </w:r>
      <w:r w:rsidRPr="006745CB">
        <w:rPr>
          <w:color w:val="000000"/>
          <w:spacing w:val="49"/>
        </w:rPr>
        <w:t xml:space="preserve"> </w:t>
      </w:r>
      <w:r w:rsidRPr="006745CB">
        <w:rPr>
          <w:color w:val="000000"/>
        </w:rPr>
        <w:t>от</w:t>
      </w:r>
      <w:r w:rsidRPr="006745CB">
        <w:rPr>
          <w:color w:val="000000"/>
          <w:spacing w:val="51"/>
        </w:rPr>
        <w:t xml:space="preserve"> </w:t>
      </w:r>
      <w:r w:rsidRPr="006745CB">
        <w:rPr>
          <w:color w:val="000000"/>
        </w:rPr>
        <w:t>регионална</w:t>
      </w:r>
      <w:r w:rsidRPr="006745CB">
        <w:rPr>
          <w:color w:val="000000"/>
          <w:spacing w:val="49"/>
        </w:rPr>
        <w:t xml:space="preserve"> </w:t>
      </w:r>
      <w:r w:rsidRPr="006745CB">
        <w:rPr>
          <w:color w:val="000000"/>
        </w:rPr>
        <w:t>комисия, определена</w:t>
      </w:r>
      <w:r w:rsidRPr="006745CB">
        <w:rPr>
          <w:color w:val="000000"/>
          <w:spacing w:val="56"/>
        </w:rPr>
        <w:t xml:space="preserve"> </w:t>
      </w:r>
      <w:r w:rsidRPr="006745CB">
        <w:rPr>
          <w:color w:val="000000"/>
        </w:rPr>
        <w:t>със</w:t>
      </w:r>
      <w:r w:rsidRPr="006745CB">
        <w:rPr>
          <w:color w:val="000000"/>
          <w:spacing w:val="58"/>
        </w:rPr>
        <w:t xml:space="preserve"> </w:t>
      </w:r>
      <w:r w:rsidRPr="006745CB">
        <w:rPr>
          <w:color w:val="000000"/>
        </w:rPr>
        <w:t>заповед</w:t>
      </w:r>
      <w:r w:rsidRPr="006745CB">
        <w:rPr>
          <w:color w:val="000000"/>
          <w:spacing w:val="57"/>
        </w:rPr>
        <w:t xml:space="preserve"> </w:t>
      </w:r>
      <w:r w:rsidRPr="006745CB">
        <w:rPr>
          <w:color w:val="000000"/>
          <w:spacing w:val="1"/>
        </w:rPr>
        <w:t>на</w:t>
      </w:r>
      <w:r w:rsidRPr="006745CB">
        <w:rPr>
          <w:color w:val="000000"/>
          <w:spacing w:val="56"/>
        </w:rPr>
        <w:t xml:space="preserve"> </w:t>
      </w:r>
      <w:r w:rsidRPr="006745CB">
        <w:rPr>
          <w:color w:val="000000"/>
        </w:rPr>
        <w:t>началника</w:t>
      </w:r>
      <w:r w:rsidRPr="006745CB">
        <w:rPr>
          <w:color w:val="000000"/>
          <w:spacing w:val="56"/>
        </w:rPr>
        <w:t xml:space="preserve"> </w:t>
      </w:r>
      <w:r w:rsidRPr="006745CB">
        <w:rPr>
          <w:color w:val="000000"/>
          <w:spacing w:val="1"/>
        </w:rPr>
        <w:t>на</w:t>
      </w:r>
      <w:r w:rsidRPr="006745CB">
        <w:rPr>
          <w:color w:val="000000"/>
          <w:spacing w:val="56"/>
        </w:rPr>
        <w:t xml:space="preserve"> </w:t>
      </w:r>
      <w:r w:rsidRPr="006745CB">
        <w:rPr>
          <w:color w:val="000000"/>
        </w:rPr>
        <w:t>Регионалното</w:t>
      </w:r>
      <w:r w:rsidRPr="006745CB">
        <w:rPr>
          <w:color w:val="000000"/>
          <w:spacing w:val="60"/>
        </w:rPr>
        <w:t xml:space="preserve"> </w:t>
      </w:r>
      <w:r w:rsidRPr="006745CB">
        <w:rPr>
          <w:color w:val="000000"/>
          <w:spacing w:val="-1"/>
        </w:rPr>
        <w:t>управление</w:t>
      </w:r>
      <w:r w:rsidRPr="006745CB">
        <w:rPr>
          <w:color w:val="000000"/>
          <w:spacing w:val="57"/>
        </w:rPr>
        <w:t xml:space="preserve"> </w:t>
      </w:r>
      <w:r w:rsidRPr="006745CB">
        <w:rPr>
          <w:color w:val="000000"/>
          <w:spacing w:val="1"/>
        </w:rPr>
        <w:t>на</w:t>
      </w:r>
      <w:r w:rsidRPr="006745CB">
        <w:rPr>
          <w:color w:val="000000"/>
          <w:spacing w:val="56"/>
        </w:rPr>
        <w:t xml:space="preserve"> </w:t>
      </w:r>
      <w:r w:rsidRPr="006745CB">
        <w:rPr>
          <w:color w:val="000000"/>
        </w:rPr>
        <w:t>образованието (РУО),</w:t>
      </w:r>
      <w:r w:rsidRPr="006745CB">
        <w:rPr>
          <w:color w:val="000000"/>
          <w:spacing w:val="41"/>
        </w:rPr>
        <w:t xml:space="preserve"> </w:t>
      </w:r>
      <w:r w:rsidRPr="006745CB">
        <w:rPr>
          <w:color w:val="000000"/>
        </w:rPr>
        <w:t>а</w:t>
      </w:r>
      <w:r w:rsidRPr="006745CB">
        <w:rPr>
          <w:color w:val="000000"/>
          <w:spacing w:val="40"/>
        </w:rPr>
        <w:t xml:space="preserve"> </w:t>
      </w:r>
      <w:r w:rsidRPr="006745CB">
        <w:rPr>
          <w:color w:val="000000"/>
        </w:rPr>
        <w:t>класирането</w:t>
      </w:r>
      <w:r w:rsidRPr="006745CB">
        <w:rPr>
          <w:color w:val="000000"/>
          <w:spacing w:val="41"/>
        </w:rPr>
        <w:t xml:space="preserve"> </w:t>
      </w:r>
      <w:r w:rsidRPr="006745CB">
        <w:rPr>
          <w:color w:val="000000"/>
          <w:spacing w:val="1"/>
        </w:rPr>
        <w:t>им</w:t>
      </w:r>
      <w:r w:rsidRPr="006745CB">
        <w:rPr>
          <w:color w:val="000000"/>
          <w:spacing w:val="39"/>
        </w:rPr>
        <w:t xml:space="preserve"> </w:t>
      </w:r>
      <w:r w:rsidRPr="006745CB">
        <w:rPr>
          <w:color w:val="000000"/>
        </w:rPr>
        <w:t>−</w:t>
      </w:r>
      <w:r w:rsidRPr="006745CB">
        <w:rPr>
          <w:color w:val="000000"/>
          <w:spacing w:val="40"/>
        </w:rPr>
        <w:t xml:space="preserve"> </w:t>
      </w:r>
      <w:r w:rsidRPr="006745CB">
        <w:rPr>
          <w:color w:val="000000"/>
        </w:rPr>
        <w:t>от</w:t>
      </w:r>
      <w:r w:rsidRPr="006745CB">
        <w:rPr>
          <w:color w:val="000000"/>
          <w:spacing w:val="41"/>
        </w:rPr>
        <w:t xml:space="preserve"> </w:t>
      </w:r>
      <w:r w:rsidRPr="006745CB">
        <w:rPr>
          <w:color w:val="000000"/>
        </w:rPr>
        <w:t>национална</w:t>
      </w:r>
      <w:r w:rsidRPr="006745CB">
        <w:rPr>
          <w:color w:val="000000"/>
          <w:spacing w:val="40"/>
        </w:rPr>
        <w:t xml:space="preserve"> </w:t>
      </w:r>
      <w:r w:rsidRPr="006745CB">
        <w:rPr>
          <w:color w:val="000000"/>
        </w:rPr>
        <w:t>комисия</w:t>
      </w:r>
      <w:r w:rsidRPr="006745CB">
        <w:rPr>
          <w:color w:val="000000"/>
          <w:spacing w:val="41"/>
        </w:rPr>
        <w:t xml:space="preserve"> </w:t>
      </w:r>
      <w:r w:rsidRPr="006745CB">
        <w:rPr>
          <w:color w:val="000000"/>
        </w:rPr>
        <w:t>в</w:t>
      </w:r>
      <w:r w:rsidRPr="006745CB">
        <w:rPr>
          <w:color w:val="000000"/>
          <w:spacing w:val="40"/>
        </w:rPr>
        <w:t xml:space="preserve"> </w:t>
      </w:r>
      <w:r w:rsidRPr="006745CB">
        <w:rPr>
          <w:color w:val="000000"/>
        </w:rPr>
        <w:t>МОН,</w:t>
      </w:r>
      <w:r w:rsidRPr="006745CB">
        <w:rPr>
          <w:color w:val="000000"/>
          <w:spacing w:val="41"/>
        </w:rPr>
        <w:t xml:space="preserve"> </w:t>
      </w:r>
      <w:r w:rsidRPr="006745CB">
        <w:rPr>
          <w:color w:val="000000"/>
        </w:rPr>
        <w:t>назначена</w:t>
      </w:r>
      <w:r w:rsidRPr="006745CB">
        <w:rPr>
          <w:color w:val="000000"/>
          <w:spacing w:val="40"/>
        </w:rPr>
        <w:t xml:space="preserve"> </w:t>
      </w:r>
      <w:r w:rsidRPr="006745CB">
        <w:rPr>
          <w:color w:val="000000"/>
        </w:rPr>
        <w:t>със</w:t>
      </w:r>
      <w:r w:rsidRPr="006745CB">
        <w:rPr>
          <w:color w:val="000000"/>
          <w:spacing w:val="41"/>
        </w:rPr>
        <w:t xml:space="preserve"> </w:t>
      </w:r>
      <w:r w:rsidRPr="006745CB">
        <w:rPr>
          <w:color w:val="000000"/>
        </w:rPr>
        <w:t>заповед</w:t>
      </w:r>
      <w:r w:rsidRPr="006745CB">
        <w:rPr>
          <w:color w:val="000000"/>
          <w:spacing w:val="50"/>
        </w:rPr>
        <w:t xml:space="preserve"> </w:t>
      </w:r>
      <w:r w:rsidRPr="006745CB">
        <w:rPr>
          <w:color w:val="000000"/>
          <w:spacing w:val="1"/>
        </w:rPr>
        <w:t xml:space="preserve">на </w:t>
      </w:r>
      <w:r w:rsidRPr="006745CB">
        <w:rPr>
          <w:color w:val="000000"/>
        </w:rPr>
        <w:t>министъра</w:t>
      </w:r>
      <w:r w:rsidRPr="006745CB">
        <w:rPr>
          <w:color w:val="000000"/>
          <w:spacing w:val="-1"/>
        </w:rPr>
        <w:t xml:space="preserve"> </w:t>
      </w:r>
      <w:r w:rsidRPr="006745CB">
        <w:rPr>
          <w:color w:val="000000"/>
          <w:spacing w:val="1"/>
        </w:rPr>
        <w:t>на</w:t>
      </w:r>
      <w:r w:rsidRPr="006745CB">
        <w:rPr>
          <w:color w:val="000000"/>
          <w:spacing w:val="-2"/>
        </w:rPr>
        <w:t xml:space="preserve"> </w:t>
      </w:r>
      <w:r w:rsidRPr="006745CB">
        <w:rPr>
          <w:color w:val="000000"/>
        </w:rPr>
        <w:t>образованието и</w:t>
      </w:r>
      <w:r w:rsidRPr="006745CB">
        <w:rPr>
          <w:color w:val="000000"/>
          <w:spacing w:val="-1"/>
        </w:rPr>
        <w:t xml:space="preserve"> </w:t>
      </w:r>
      <w:r w:rsidRPr="006745CB">
        <w:rPr>
          <w:color w:val="000000"/>
        </w:rPr>
        <w:t>науката. Класират се всички проекти, в които са представени изискуемите документи.</w:t>
      </w:r>
    </w:p>
    <w:p w14:paraId="0A77DB30" w14:textId="77777777" w:rsidR="00354AAD" w:rsidRPr="00354AAD" w:rsidRDefault="00354AAD" w:rsidP="00354AAD">
      <w:pPr>
        <w:pStyle w:val="ListParagraph"/>
        <w:widowControl w:val="0"/>
        <w:autoSpaceDE w:val="0"/>
        <w:autoSpaceDN w:val="0"/>
        <w:adjustRightInd w:val="0"/>
        <w:spacing w:line="360" w:lineRule="auto"/>
        <w:ind w:left="785" w:hanging="360"/>
        <w:jc w:val="both"/>
        <w:rPr>
          <w:rFonts w:eastAsiaTheme="minorEastAsia"/>
          <w:b/>
          <w:lang w:eastAsia="en-US"/>
        </w:rPr>
      </w:pPr>
      <w:r>
        <w:rPr>
          <w:rFonts w:eastAsiaTheme="minorEastAsia"/>
          <w:b/>
          <w:lang w:eastAsia="en-US"/>
        </w:rPr>
        <w:t xml:space="preserve">10.2.2. </w:t>
      </w:r>
      <w:r w:rsidRPr="00354AAD">
        <w:rPr>
          <w:rFonts w:eastAsiaTheme="minorEastAsia"/>
          <w:b/>
          <w:lang w:eastAsia="en-US"/>
        </w:rPr>
        <w:t>Критерии за оценка на проектните предложения:</w:t>
      </w:r>
    </w:p>
    <w:p w14:paraId="33207A5C" w14:textId="0D88FB33" w:rsidR="000B2EA0" w:rsidRPr="006745CB" w:rsidRDefault="000B2EA0" w:rsidP="0051669F">
      <w:pPr>
        <w:spacing w:line="360" w:lineRule="auto"/>
        <w:ind w:firstLine="425"/>
        <w:jc w:val="both"/>
        <w:rPr>
          <w:color w:val="000000"/>
        </w:rPr>
      </w:pPr>
      <w:r w:rsidRPr="006745CB">
        <w:rPr>
          <w:color w:val="000000"/>
        </w:rPr>
        <w:t>Оценяването</w:t>
      </w:r>
      <w:r w:rsidRPr="0051669F">
        <w:rPr>
          <w:color w:val="000000"/>
        </w:rPr>
        <w:t xml:space="preserve"> на </w:t>
      </w:r>
      <w:r w:rsidRPr="006745CB">
        <w:rPr>
          <w:color w:val="000000"/>
        </w:rPr>
        <w:t xml:space="preserve">проектите е </w:t>
      </w:r>
      <w:r w:rsidR="00174AB0" w:rsidRPr="006745CB">
        <w:rPr>
          <w:color w:val="000000"/>
        </w:rPr>
        <w:t>чрез попълване на формуляри</w:t>
      </w:r>
      <w:r w:rsidR="00155F4D">
        <w:rPr>
          <w:color w:val="000000"/>
        </w:rPr>
        <w:t>,</w:t>
      </w:r>
      <w:r w:rsidR="00174AB0" w:rsidRPr="006745CB">
        <w:rPr>
          <w:color w:val="000000"/>
        </w:rPr>
        <w:t xml:space="preserve"> съдържащи</w:t>
      </w:r>
      <w:r w:rsidRPr="006745CB">
        <w:rPr>
          <w:color w:val="000000"/>
        </w:rPr>
        <w:t xml:space="preserve"> следн</w:t>
      </w:r>
      <w:r w:rsidR="00174AB0" w:rsidRPr="006745CB">
        <w:rPr>
          <w:color w:val="000000"/>
        </w:rPr>
        <w:t>о</w:t>
      </w:r>
      <w:r w:rsidRPr="006745CB">
        <w:rPr>
          <w:color w:val="000000"/>
        </w:rPr>
        <w:t>т</w:t>
      </w:r>
      <w:r w:rsidR="00174AB0" w:rsidRPr="006745CB">
        <w:rPr>
          <w:color w:val="000000"/>
        </w:rPr>
        <w:t>о</w:t>
      </w:r>
      <w:r w:rsidRPr="006745CB">
        <w:rPr>
          <w:color w:val="000000"/>
        </w:rPr>
        <w:t>:</w:t>
      </w:r>
    </w:p>
    <w:p w14:paraId="0002EA10" w14:textId="77777777" w:rsidR="000B2EA0" w:rsidRPr="0051669F" w:rsidRDefault="0051669F" w:rsidP="0051669F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51669F">
        <w:rPr>
          <w:rFonts w:eastAsiaTheme="minorEastAsia"/>
          <w:lang w:eastAsia="en-US"/>
        </w:rPr>
        <w:t>Д</w:t>
      </w:r>
      <w:r w:rsidR="000B2EA0" w:rsidRPr="0051669F">
        <w:rPr>
          <w:rFonts w:eastAsiaTheme="minorEastAsia"/>
          <w:lang w:eastAsia="en-US"/>
        </w:rPr>
        <w:t>опустимост на проекта</w:t>
      </w:r>
      <w:r w:rsidRPr="0051669F">
        <w:rPr>
          <w:rFonts w:eastAsiaTheme="minorEastAsia"/>
          <w:lang w:eastAsia="en-US"/>
        </w:rPr>
        <w:t>;</w:t>
      </w:r>
    </w:p>
    <w:p w14:paraId="0ADA2059" w14:textId="77777777" w:rsidR="000B2EA0" w:rsidRPr="0051669F" w:rsidRDefault="0051669F" w:rsidP="0051669F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51669F">
        <w:rPr>
          <w:rFonts w:eastAsiaTheme="minorEastAsia"/>
          <w:lang w:eastAsia="en-US"/>
        </w:rPr>
        <w:t>Ф</w:t>
      </w:r>
      <w:r w:rsidR="000B2EA0" w:rsidRPr="0051669F">
        <w:rPr>
          <w:rFonts w:eastAsiaTheme="minorEastAsia"/>
          <w:lang w:eastAsia="en-US"/>
        </w:rPr>
        <w:t>ормуляр за кандидатстване</w:t>
      </w:r>
      <w:r w:rsidRPr="0051669F">
        <w:rPr>
          <w:rFonts w:eastAsiaTheme="minorEastAsia"/>
          <w:lang w:eastAsia="en-US"/>
        </w:rPr>
        <w:t>;</w:t>
      </w:r>
    </w:p>
    <w:p w14:paraId="6D17BED3" w14:textId="77777777" w:rsidR="000B2EA0" w:rsidRPr="0051669F" w:rsidRDefault="0051669F" w:rsidP="0051669F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51669F">
        <w:rPr>
          <w:rFonts w:eastAsiaTheme="minorEastAsia"/>
          <w:lang w:eastAsia="en-US"/>
        </w:rPr>
        <w:t>У</w:t>
      </w:r>
      <w:r w:rsidR="000B2EA0" w:rsidRPr="0051669F">
        <w:rPr>
          <w:rFonts w:eastAsiaTheme="minorEastAsia"/>
          <w:lang w:eastAsia="en-US"/>
        </w:rPr>
        <w:t>чилищен екип/екип за изпълнение на проекта</w:t>
      </w:r>
      <w:r w:rsidRPr="0051669F">
        <w:rPr>
          <w:rFonts w:eastAsiaTheme="minorEastAsia"/>
          <w:lang w:eastAsia="en-US"/>
        </w:rPr>
        <w:t>;</w:t>
      </w:r>
    </w:p>
    <w:p w14:paraId="4300956E" w14:textId="77777777" w:rsidR="000B2EA0" w:rsidRPr="0051669F" w:rsidRDefault="0051669F" w:rsidP="0051669F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51669F">
        <w:rPr>
          <w:rFonts w:eastAsiaTheme="minorEastAsia"/>
          <w:lang w:eastAsia="en-US"/>
        </w:rPr>
        <w:t>О</w:t>
      </w:r>
      <w:r w:rsidR="000B2EA0" w:rsidRPr="0051669F">
        <w:rPr>
          <w:rFonts w:eastAsiaTheme="minorEastAsia"/>
          <w:lang w:eastAsia="en-US"/>
        </w:rPr>
        <w:t>писание на проекта</w:t>
      </w:r>
      <w:r w:rsidRPr="0051669F">
        <w:rPr>
          <w:rFonts w:eastAsiaTheme="minorEastAsia"/>
          <w:lang w:eastAsia="en-US"/>
        </w:rPr>
        <w:t>;</w:t>
      </w:r>
    </w:p>
    <w:p w14:paraId="08716DF6" w14:textId="77777777" w:rsidR="000B2EA0" w:rsidRPr="0051669F" w:rsidRDefault="0051669F" w:rsidP="0051669F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51669F">
        <w:rPr>
          <w:rFonts w:eastAsiaTheme="minorEastAsia"/>
          <w:lang w:eastAsia="en-US"/>
        </w:rPr>
        <w:t>Б</w:t>
      </w:r>
      <w:r w:rsidR="000B2EA0" w:rsidRPr="0051669F">
        <w:rPr>
          <w:rFonts w:eastAsiaTheme="minorEastAsia"/>
          <w:lang w:eastAsia="en-US"/>
        </w:rPr>
        <w:t>юджет</w:t>
      </w:r>
      <w:r w:rsidRPr="0051669F">
        <w:rPr>
          <w:rFonts w:eastAsiaTheme="minorEastAsia"/>
          <w:lang w:eastAsia="en-US"/>
        </w:rPr>
        <w:t>;</w:t>
      </w:r>
    </w:p>
    <w:p w14:paraId="02943769" w14:textId="77777777" w:rsidR="000B2EA0" w:rsidRPr="0051669F" w:rsidRDefault="0051669F" w:rsidP="0051669F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51669F">
        <w:rPr>
          <w:rFonts w:eastAsiaTheme="minorEastAsia"/>
          <w:lang w:eastAsia="en-US"/>
        </w:rPr>
        <w:t>С</w:t>
      </w:r>
      <w:r w:rsidR="000B2EA0" w:rsidRPr="0051669F">
        <w:rPr>
          <w:rFonts w:eastAsiaTheme="minorEastAsia"/>
          <w:lang w:eastAsia="en-US"/>
        </w:rPr>
        <w:t>писък на учениците</w:t>
      </w:r>
      <w:r w:rsidRPr="0051669F">
        <w:rPr>
          <w:rFonts w:eastAsiaTheme="minorEastAsia"/>
          <w:lang w:eastAsia="en-US"/>
        </w:rPr>
        <w:t>;</w:t>
      </w:r>
    </w:p>
    <w:p w14:paraId="0B1E5DBC" w14:textId="77777777" w:rsidR="000B2EA0" w:rsidRPr="0051669F" w:rsidRDefault="0051669F" w:rsidP="0051669F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51669F">
        <w:rPr>
          <w:rFonts w:eastAsiaTheme="minorEastAsia"/>
          <w:lang w:eastAsia="en-US"/>
        </w:rPr>
        <w:t>Д</w:t>
      </w:r>
      <w:r w:rsidR="000B2EA0" w:rsidRPr="0051669F">
        <w:rPr>
          <w:rFonts w:eastAsiaTheme="minorEastAsia"/>
          <w:lang w:eastAsia="en-US"/>
        </w:rPr>
        <w:t>екларации на родител/настойник или попечител</w:t>
      </w:r>
      <w:r w:rsidRPr="0051669F">
        <w:rPr>
          <w:rFonts w:eastAsiaTheme="minorEastAsia"/>
          <w:lang w:eastAsia="en-US"/>
        </w:rPr>
        <w:t>;</w:t>
      </w:r>
    </w:p>
    <w:p w14:paraId="26FEBDAF" w14:textId="77777777" w:rsidR="000B2EA0" w:rsidRPr="0051669F" w:rsidRDefault="0051669F" w:rsidP="0051669F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51669F">
        <w:rPr>
          <w:rFonts w:eastAsiaTheme="minorEastAsia"/>
          <w:lang w:eastAsia="en-US"/>
        </w:rPr>
        <w:t>Г</w:t>
      </w:r>
      <w:r w:rsidR="000B2EA0" w:rsidRPr="0051669F">
        <w:rPr>
          <w:rFonts w:eastAsiaTheme="minorEastAsia"/>
          <w:lang w:eastAsia="en-US"/>
        </w:rPr>
        <w:t>рафик</w:t>
      </w:r>
      <w:r w:rsidRPr="0051669F">
        <w:rPr>
          <w:rFonts w:eastAsiaTheme="minorEastAsia"/>
          <w:lang w:eastAsia="en-US"/>
        </w:rPr>
        <w:t>;</w:t>
      </w:r>
    </w:p>
    <w:p w14:paraId="15BF9884" w14:textId="77777777" w:rsidR="000B2EA0" w:rsidRPr="0051669F" w:rsidRDefault="0051669F" w:rsidP="0051669F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51669F">
        <w:rPr>
          <w:rFonts w:eastAsiaTheme="minorEastAsia"/>
          <w:lang w:eastAsia="en-US"/>
        </w:rPr>
        <w:t>П</w:t>
      </w:r>
      <w:r w:rsidR="000B2EA0" w:rsidRPr="0051669F">
        <w:rPr>
          <w:rFonts w:eastAsiaTheme="minorEastAsia"/>
          <w:lang w:eastAsia="en-US"/>
        </w:rPr>
        <w:t>рограма за обучението</w:t>
      </w:r>
      <w:r w:rsidRPr="0051669F">
        <w:rPr>
          <w:rFonts w:eastAsiaTheme="minorEastAsia"/>
          <w:lang w:eastAsia="en-US"/>
        </w:rPr>
        <w:t>;</w:t>
      </w:r>
    </w:p>
    <w:p w14:paraId="724AC226" w14:textId="77777777" w:rsidR="000B2EA0" w:rsidRPr="0051669F" w:rsidRDefault="0051669F" w:rsidP="0051669F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51669F">
        <w:rPr>
          <w:rFonts w:eastAsiaTheme="minorEastAsia"/>
          <w:lang w:eastAsia="en-US"/>
        </w:rPr>
        <w:t>М</w:t>
      </w:r>
      <w:r w:rsidR="000B2EA0" w:rsidRPr="0051669F">
        <w:rPr>
          <w:rFonts w:eastAsiaTheme="minorEastAsia"/>
          <w:lang w:eastAsia="en-US"/>
        </w:rPr>
        <w:t>отивационно писмо от учителя/учителите</w:t>
      </w:r>
      <w:r w:rsidRPr="0051669F">
        <w:rPr>
          <w:rFonts w:eastAsiaTheme="minorEastAsia"/>
          <w:lang w:eastAsia="en-US"/>
        </w:rPr>
        <w:t>;</w:t>
      </w:r>
    </w:p>
    <w:p w14:paraId="39072B39" w14:textId="77777777" w:rsidR="00F977F2" w:rsidRPr="006745CB" w:rsidRDefault="00F977F2" w:rsidP="00896BB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/>
        </w:rPr>
      </w:pPr>
    </w:p>
    <w:p w14:paraId="6311EBDE" w14:textId="77777777" w:rsidR="00DC6521" w:rsidRPr="006745CB" w:rsidRDefault="004E70D7" w:rsidP="005C6A72">
      <w:pPr>
        <w:pStyle w:val="ListParagraph"/>
        <w:numPr>
          <w:ilvl w:val="0"/>
          <w:numId w:val="6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</w:rPr>
      </w:pPr>
      <w:r w:rsidRPr="006745CB">
        <w:rPr>
          <w:b/>
        </w:rPr>
        <w:t>ОТЧИТАНЕ</w:t>
      </w:r>
      <w:r w:rsidR="006B0D73" w:rsidRPr="006745CB">
        <w:rPr>
          <w:b/>
        </w:rPr>
        <w:t xml:space="preserve"> НА ИЗПЪЛНЕНИЕТО ОТ БЕНЕФИЦИЕНТИТЕ</w:t>
      </w:r>
    </w:p>
    <w:p w14:paraId="41928C66" w14:textId="43633E19" w:rsidR="00482D35" w:rsidRPr="0082605D" w:rsidRDefault="00A436BE" w:rsidP="0082605D">
      <w:pPr>
        <w:pStyle w:val="ListParagraph"/>
        <w:numPr>
          <w:ilvl w:val="1"/>
          <w:numId w:val="6"/>
        </w:numPr>
        <w:tabs>
          <w:tab w:val="left" w:pos="0"/>
          <w:tab w:val="left" w:pos="567"/>
        </w:tabs>
        <w:spacing w:line="360" w:lineRule="auto"/>
        <w:jc w:val="both"/>
        <w:rPr>
          <w:b/>
          <w:bCs/>
          <w:i/>
          <w:iCs/>
        </w:rPr>
      </w:pPr>
      <w:r w:rsidRPr="0082605D">
        <w:rPr>
          <w:b/>
          <w:bCs/>
          <w:i/>
          <w:iCs/>
        </w:rPr>
        <w:t xml:space="preserve">Модул </w:t>
      </w:r>
      <w:r w:rsidR="0082605D">
        <w:rPr>
          <w:b/>
          <w:bCs/>
          <w:i/>
          <w:iCs/>
        </w:rPr>
        <w:t xml:space="preserve">1 </w:t>
      </w:r>
      <w:r w:rsidR="00CB6336" w:rsidRPr="009F5C79">
        <w:rPr>
          <w:b/>
        </w:rPr>
        <w:t>„Организиране и провеждане на национални и международни ученически олимпиади и състезания”</w:t>
      </w:r>
    </w:p>
    <w:p w14:paraId="2E20FC59" w14:textId="77777777" w:rsidR="00DC2633" w:rsidRPr="006745CB" w:rsidRDefault="0021492B" w:rsidP="0021492B">
      <w:pPr>
        <w:spacing w:line="360" w:lineRule="auto"/>
        <w:ind w:firstLine="425"/>
        <w:jc w:val="both"/>
      </w:pPr>
      <w:r>
        <w:t>П</w:t>
      </w:r>
      <w:r w:rsidR="00DC2633" w:rsidRPr="006745CB">
        <w:t>исмени</w:t>
      </w:r>
      <w:r>
        <w:t>те</w:t>
      </w:r>
      <w:r w:rsidR="00DC2633" w:rsidRPr="006745CB">
        <w:t xml:space="preserve"> отчети </w:t>
      </w:r>
      <w:r>
        <w:t xml:space="preserve">за изпълнението </w:t>
      </w:r>
      <w:r w:rsidR="00DC2633" w:rsidRPr="006745CB">
        <w:t>се представят</w:t>
      </w:r>
      <w:r>
        <w:t xml:space="preserve"> в МОН</w:t>
      </w:r>
      <w:r w:rsidR="00DC2633" w:rsidRPr="006745CB">
        <w:t>, както следва:</w:t>
      </w:r>
    </w:p>
    <w:p w14:paraId="427DAD43" w14:textId="77777777" w:rsidR="004D3C9F" w:rsidRPr="004D3C9F" w:rsidRDefault="004D3C9F" w:rsidP="004D3C9F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4D3C9F">
        <w:rPr>
          <w:rFonts w:eastAsiaTheme="minorEastAsia"/>
          <w:lang w:eastAsia="en-US"/>
        </w:rPr>
        <w:t>З</w:t>
      </w:r>
      <w:r w:rsidR="008A16AD" w:rsidRPr="004D3C9F">
        <w:rPr>
          <w:rFonts w:eastAsiaTheme="minorEastAsia"/>
          <w:lang w:eastAsia="en-US"/>
        </w:rPr>
        <w:t>а проведените областни кръгове на ученическите олимпиади</w:t>
      </w:r>
      <w:r w:rsidR="004B42BB" w:rsidRPr="004D3C9F">
        <w:rPr>
          <w:rFonts w:eastAsiaTheme="minorEastAsia"/>
          <w:lang w:eastAsia="en-US"/>
        </w:rPr>
        <w:t xml:space="preserve"> – в срок до две седмици след провеждането на всеки от тях; </w:t>
      </w:r>
    </w:p>
    <w:p w14:paraId="6A6CAF64" w14:textId="77777777" w:rsidR="00DC2633" w:rsidRPr="004D3C9F" w:rsidRDefault="004D3C9F" w:rsidP="004D3C9F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4D3C9F">
        <w:rPr>
          <w:rFonts w:eastAsiaTheme="minorEastAsia"/>
          <w:lang w:eastAsia="en-US"/>
        </w:rPr>
        <w:t>З</w:t>
      </w:r>
      <w:r w:rsidR="00DC2633" w:rsidRPr="004D3C9F">
        <w:rPr>
          <w:rFonts w:eastAsiaTheme="minorEastAsia"/>
          <w:lang w:eastAsia="en-US"/>
        </w:rPr>
        <w:t>а проведените национални и международни ученически олимпиади и състезания – в срок не по-късно от 30 дни след провеждането на всяко от тях;</w:t>
      </w:r>
    </w:p>
    <w:p w14:paraId="6691772D" w14:textId="77777777" w:rsidR="00DC2633" w:rsidRPr="004D3C9F" w:rsidRDefault="004D3C9F" w:rsidP="004D3C9F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4D3C9F">
        <w:rPr>
          <w:rFonts w:eastAsiaTheme="minorEastAsia"/>
          <w:lang w:eastAsia="en-US"/>
        </w:rPr>
        <w:t>З</w:t>
      </w:r>
      <w:r w:rsidR="00DC2633" w:rsidRPr="004D3C9F">
        <w:rPr>
          <w:rFonts w:eastAsiaTheme="minorEastAsia"/>
          <w:lang w:eastAsia="en-US"/>
        </w:rPr>
        <w:t>а проявите от Н</w:t>
      </w:r>
      <w:r w:rsidR="00C211A8">
        <w:rPr>
          <w:rFonts w:eastAsiaTheme="minorEastAsia"/>
          <w:lang w:eastAsia="en-US"/>
        </w:rPr>
        <w:t>КИИ</w:t>
      </w:r>
      <w:r w:rsidR="00DC2633" w:rsidRPr="004D3C9F">
        <w:rPr>
          <w:rFonts w:eastAsiaTheme="minorEastAsia"/>
          <w:lang w:eastAsia="en-US"/>
        </w:rPr>
        <w:t xml:space="preserve"> – </w:t>
      </w:r>
      <w:r w:rsidR="00DC2633" w:rsidRPr="00CB6336">
        <w:rPr>
          <w:rFonts w:eastAsiaTheme="minorEastAsia"/>
          <w:lang w:eastAsia="en-US"/>
        </w:rPr>
        <w:t xml:space="preserve">до 14.09.2023 г. </w:t>
      </w:r>
    </w:p>
    <w:p w14:paraId="7595F01B" w14:textId="77777777" w:rsidR="00292F09" w:rsidRPr="0068463D" w:rsidRDefault="004D3C9F" w:rsidP="004D3C9F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color w:val="FF0000"/>
          <w:lang w:eastAsia="en-US"/>
        </w:rPr>
      </w:pPr>
      <w:r w:rsidRPr="004D3C9F">
        <w:rPr>
          <w:rFonts w:eastAsiaTheme="minorEastAsia"/>
          <w:lang w:eastAsia="en-US"/>
        </w:rPr>
        <w:t>З</w:t>
      </w:r>
      <w:r w:rsidR="00DC2633" w:rsidRPr="004D3C9F">
        <w:rPr>
          <w:rFonts w:eastAsiaTheme="minorEastAsia"/>
          <w:lang w:eastAsia="en-US"/>
        </w:rPr>
        <w:t>а спортните прояви от Н</w:t>
      </w:r>
      <w:r w:rsidR="00C211A8">
        <w:rPr>
          <w:rFonts w:eastAsiaTheme="minorEastAsia"/>
          <w:lang w:eastAsia="en-US"/>
        </w:rPr>
        <w:t>СК</w:t>
      </w:r>
      <w:r w:rsidR="00DC2633" w:rsidRPr="004D3C9F">
        <w:rPr>
          <w:rFonts w:eastAsiaTheme="minorEastAsia"/>
          <w:lang w:eastAsia="en-US"/>
        </w:rPr>
        <w:t xml:space="preserve"> – </w:t>
      </w:r>
      <w:r w:rsidR="00DC2633" w:rsidRPr="00CB6336">
        <w:rPr>
          <w:rFonts w:eastAsiaTheme="minorEastAsia"/>
          <w:lang w:eastAsia="en-US"/>
        </w:rPr>
        <w:t>до 31.08.2023 г.</w:t>
      </w:r>
    </w:p>
    <w:p w14:paraId="14293831" w14:textId="77777777" w:rsidR="00A42037" w:rsidRPr="009D7CBE" w:rsidRDefault="00A42037" w:rsidP="009D7CBE">
      <w:pPr>
        <w:pStyle w:val="ListParagraph"/>
        <w:numPr>
          <w:ilvl w:val="1"/>
          <w:numId w:val="6"/>
        </w:numPr>
        <w:tabs>
          <w:tab w:val="left" w:pos="0"/>
          <w:tab w:val="left" w:pos="567"/>
        </w:tabs>
        <w:spacing w:line="360" w:lineRule="auto"/>
        <w:jc w:val="both"/>
        <w:rPr>
          <w:b/>
          <w:bCs/>
          <w:i/>
          <w:iCs/>
        </w:rPr>
      </w:pPr>
      <w:r w:rsidRPr="009D7CBE">
        <w:rPr>
          <w:b/>
          <w:bCs/>
          <w:i/>
          <w:iCs/>
        </w:rPr>
        <w:t xml:space="preserve">Модул </w:t>
      </w:r>
      <w:r w:rsidR="009D7CBE">
        <w:rPr>
          <w:b/>
          <w:bCs/>
          <w:i/>
          <w:iCs/>
        </w:rPr>
        <w:t xml:space="preserve">2 </w:t>
      </w:r>
      <w:r w:rsidRPr="009D7CBE">
        <w:rPr>
          <w:b/>
          <w:bCs/>
          <w:i/>
          <w:iCs/>
        </w:rPr>
        <w:t>„Осигуряване на обучение на талантливи ученици за участие в</w:t>
      </w:r>
      <w:r w:rsidR="00091B32" w:rsidRPr="009D7CBE">
        <w:rPr>
          <w:b/>
          <w:bCs/>
          <w:i/>
          <w:iCs/>
        </w:rPr>
        <w:t xml:space="preserve"> </w:t>
      </w:r>
      <w:r w:rsidRPr="009D7CBE">
        <w:rPr>
          <w:b/>
          <w:bCs/>
          <w:i/>
          <w:iCs/>
        </w:rPr>
        <w:t>ученическите олимпиади“</w:t>
      </w:r>
    </w:p>
    <w:p w14:paraId="0C5D775C" w14:textId="77777777" w:rsidR="00A42037" w:rsidRPr="0021492B" w:rsidRDefault="00A42037" w:rsidP="00896BB7">
      <w:pPr>
        <w:spacing w:line="360" w:lineRule="auto"/>
        <w:ind w:firstLine="425"/>
        <w:jc w:val="both"/>
      </w:pPr>
      <w:r w:rsidRPr="0021492B">
        <w:t xml:space="preserve">В срок до 20 юни  </w:t>
      </w:r>
      <w:r w:rsidR="00D366F3" w:rsidRPr="0021492B">
        <w:t xml:space="preserve">2023 </w:t>
      </w:r>
      <w:r w:rsidRPr="0021492B">
        <w:t>г. училищата представят в РУО отчет за изпълнението на</w:t>
      </w:r>
      <w:r w:rsidR="00284F75" w:rsidRPr="0021492B">
        <w:t xml:space="preserve"> </w:t>
      </w:r>
      <w:r w:rsidRPr="0021492B">
        <w:t>дейностите по този модул на програмата.</w:t>
      </w:r>
    </w:p>
    <w:p w14:paraId="78B8C9CD" w14:textId="77777777" w:rsidR="00A802EE" w:rsidRDefault="00A42037" w:rsidP="00896BB7">
      <w:pPr>
        <w:spacing w:line="360" w:lineRule="auto"/>
        <w:ind w:firstLine="425"/>
        <w:jc w:val="both"/>
      </w:pPr>
      <w:r w:rsidRPr="0021492B">
        <w:lastRenderedPageBreak/>
        <w:t>Регионалната комисия разглежда и оценява отчетите на училищата и ги представя</w:t>
      </w:r>
      <w:r w:rsidR="00284F75" w:rsidRPr="0021492B">
        <w:t xml:space="preserve"> </w:t>
      </w:r>
      <w:r w:rsidRPr="0021492B">
        <w:t xml:space="preserve">за съгласуване от началника на РУО. </w:t>
      </w:r>
    </w:p>
    <w:p w14:paraId="6422C551" w14:textId="77777777" w:rsidR="00A42037" w:rsidRPr="0021492B" w:rsidRDefault="00A42037" w:rsidP="00896BB7">
      <w:pPr>
        <w:spacing w:line="360" w:lineRule="auto"/>
        <w:ind w:firstLine="425"/>
        <w:jc w:val="both"/>
      </w:pPr>
      <w:r w:rsidRPr="0021492B">
        <w:t>В срок до 29.07.</w:t>
      </w:r>
      <w:r w:rsidR="00B22BD0" w:rsidRPr="0021492B">
        <w:t xml:space="preserve">2023 </w:t>
      </w:r>
      <w:r w:rsidRPr="0021492B">
        <w:t>г. регионалните управления на</w:t>
      </w:r>
      <w:r w:rsidR="00284F75" w:rsidRPr="0021492B">
        <w:t xml:space="preserve"> </w:t>
      </w:r>
      <w:r w:rsidRPr="0021492B">
        <w:t>образованието представят в МОН, дирекция „Съдържание на предучилищното и</w:t>
      </w:r>
      <w:r w:rsidR="00284F75" w:rsidRPr="0021492B">
        <w:t xml:space="preserve"> </w:t>
      </w:r>
      <w:r w:rsidRPr="0021492B">
        <w:t>училищното образование”, информация за изпълнението на дейностите по този модул на</w:t>
      </w:r>
      <w:r w:rsidR="00284F75" w:rsidRPr="0021492B">
        <w:t xml:space="preserve"> </w:t>
      </w:r>
      <w:r w:rsidRPr="0021492B">
        <w:t>програмата (по образец).</w:t>
      </w:r>
    </w:p>
    <w:p w14:paraId="24F89A68" w14:textId="77777777" w:rsidR="00A42037" w:rsidRDefault="00A42037" w:rsidP="00896BB7">
      <w:pPr>
        <w:spacing w:line="360" w:lineRule="auto"/>
        <w:ind w:firstLine="425"/>
        <w:jc w:val="both"/>
      </w:pPr>
      <w:r w:rsidRPr="0021492B">
        <w:t>Обобщените отчети по този модул на програмата се публикуват на електронната</w:t>
      </w:r>
      <w:r w:rsidR="00284F75" w:rsidRPr="0021492B">
        <w:t xml:space="preserve"> </w:t>
      </w:r>
      <w:r w:rsidRPr="0021492B">
        <w:t>страница на М</w:t>
      </w:r>
      <w:r w:rsidR="003D189F">
        <w:t>ОН</w:t>
      </w:r>
      <w:r w:rsidR="00D81C0C" w:rsidRPr="0021492B">
        <w:t xml:space="preserve"> като част от общия отчет</w:t>
      </w:r>
      <w:r w:rsidR="00855E8B" w:rsidRPr="00C51EF4">
        <w:t xml:space="preserve"> </w:t>
      </w:r>
      <w:r w:rsidR="00855E8B">
        <w:t>за изпълнение на</w:t>
      </w:r>
      <w:r w:rsidR="00D81C0C" w:rsidRPr="0021492B">
        <w:t xml:space="preserve"> националните програми.</w:t>
      </w:r>
    </w:p>
    <w:p w14:paraId="7048436C" w14:textId="77777777" w:rsidR="00D86B11" w:rsidRPr="0021492B" w:rsidRDefault="00D86B11" w:rsidP="00896BB7">
      <w:pPr>
        <w:spacing w:line="360" w:lineRule="auto"/>
        <w:ind w:firstLine="425"/>
        <w:jc w:val="both"/>
      </w:pPr>
    </w:p>
    <w:p w14:paraId="1F4F768E" w14:textId="77777777" w:rsidR="00087060" w:rsidRPr="006745CB" w:rsidRDefault="004E70D7" w:rsidP="00491C62">
      <w:pPr>
        <w:pStyle w:val="ListParagraph"/>
        <w:numPr>
          <w:ilvl w:val="0"/>
          <w:numId w:val="6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</w:rPr>
      </w:pPr>
      <w:r w:rsidRPr="006745CB">
        <w:rPr>
          <w:b/>
        </w:rPr>
        <w:t xml:space="preserve">МОНИТОРИНГ </w:t>
      </w:r>
      <w:r w:rsidR="006C452E" w:rsidRPr="006745CB">
        <w:rPr>
          <w:b/>
        </w:rPr>
        <w:t xml:space="preserve">И ОЦЕНКА </w:t>
      </w:r>
      <w:r w:rsidRPr="006745CB">
        <w:rPr>
          <w:b/>
        </w:rPr>
        <w:t xml:space="preserve">НА ИЗПЪЛНЕНИЕТО </w:t>
      </w:r>
    </w:p>
    <w:p w14:paraId="4683E3DA" w14:textId="77777777" w:rsidR="00087060" w:rsidRPr="00480AB7" w:rsidRDefault="00480AB7" w:rsidP="00AE3F17">
      <w:pPr>
        <w:tabs>
          <w:tab w:val="left" w:pos="0"/>
          <w:tab w:val="left" w:pos="567"/>
        </w:tabs>
        <w:spacing w:line="360" w:lineRule="auto"/>
        <w:jc w:val="both"/>
        <w:rPr>
          <w:b/>
          <w:i/>
          <w:color w:val="000000"/>
        </w:rPr>
      </w:pPr>
      <w:r w:rsidRPr="00480AB7">
        <w:rPr>
          <w:b/>
          <w:i/>
          <w:color w:val="000000"/>
        </w:rPr>
        <w:tab/>
      </w:r>
      <w:r w:rsidR="00087060" w:rsidRPr="00480AB7">
        <w:rPr>
          <w:b/>
          <w:i/>
          <w:color w:val="000000"/>
        </w:rPr>
        <w:t xml:space="preserve">Модул </w:t>
      </w:r>
      <w:r w:rsidR="00AE3F17" w:rsidRPr="00480AB7">
        <w:rPr>
          <w:b/>
          <w:i/>
          <w:color w:val="000000"/>
        </w:rPr>
        <w:t>2</w:t>
      </w:r>
      <w:r w:rsidR="00193875" w:rsidRPr="00480AB7">
        <w:rPr>
          <w:b/>
          <w:i/>
          <w:color w:val="000000"/>
        </w:rPr>
        <w:t xml:space="preserve"> </w:t>
      </w:r>
      <w:r w:rsidR="00087060" w:rsidRPr="00480AB7">
        <w:rPr>
          <w:b/>
          <w:i/>
          <w:color w:val="000000"/>
        </w:rPr>
        <w:t>„Осигуряване на обучение на талантливи ученици за участие в ученическите олимпиади“</w:t>
      </w:r>
      <w:r w:rsidR="0019782E">
        <w:rPr>
          <w:b/>
          <w:i/>
          <w:color w:val="000000"/>
        </w:rPr>
        <w:t>:</w:t>
      </w:r>
    </w:p>
    <w:p w14:paraId="4CC8F9DC" w14:textId="77777777" w:rsidR="00A376CE" w:rsidRDefault="00087060" w:rsidP="00E30410">
      <w:pPr>
        <w:spacing w:line="360" w:lineRule="auto"/>
        <w:ind w:firstLine="425"/>
        <w:jc w:val="both"/>
        <w:rPr>
          <w:color w:val="000000"/>
        </w:rPr>
      </w:pPr>
      <w:r w:rsidRPr="006745CB">
        <w:rPr>
          <w:color w:val="000000"/>
        </w:rPr>
        <w:t>След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класиране</w:t>
      </w:r>
      <w:r w:rsidRPr="00E30410">
        <w:rPr>
          <w:color w:val="000000"/>
        </w:rPr>
        <w:t xml:space="preserve"> на </w:t>
      </w:r>
      <w:r w:rsidRPr="006745CB">
        <w:rPr>
          <w:color w:val="000000"/>
        </w:rPr>
        <w:t>проектното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предложение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директорът</w:t>
      </w:r>
      <w:r w:rsidRPr="00E30410">
        <w:rPr>
          <w:color w:val="000000"/>
        </w:rPr>
        <w:t xml:space="preserve"> на училището</w:t>
      </w:r>
      <w:r w:rsidR="00284F75" w:rsidRPr="00E30410">
        <w:rPr>
          <w:color w:val="000000"/>
        </w:rPr>
        <w:t xml:space="preserve"> </w:t>
      </w:r>
      <w:r w:rsidRPr="006745CB">
        <w:rPr>
          <w:color w:val="000000"/>
        </w:rPr>
        <w:t>утвърждава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тетрадка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дневник</w:t>
      </w:r>
      <w:r w:rsidRPr="00E30410">
        <w:rPr>
          <w:color w:val="000000"/>
        </w:rPr>
        <w:t xml:space="preserve"> на </w:t>
      </w:r>
      <w:r w:rsidRPr="006745CB">
        <w:rPr>
          <w:color w:val="000000"/>
        </w:rPr>
        <w:t>всяка</w:t>
      </w:r>
      <w:r w:rsidRPr="00E30410">
        <w:rPr>
          <w:color w:val="000000"/>
        </w:rPr>
        <w:t xml:space="preserve"> група, </w:t>
      </w:r>
      <w:r w:rsidRPr="006745CB">
        <w:rPr>
          <w:color w:val="000000"/>
        </w:rPr>
        <w:t>прономерована,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прошнурована</w:t>
      </w:r>
      <w:r w:rsidRPr="00E30410">
        <w:rPr>
          <w:color w:val="000000"/>
        </w:rPr>
        <w:t xml:space="preserve"> </w:t>
      </w:r>
      <w:r w:rsidR="00284F75" w:rsidRPr="006745CB">
        <w:rPr>
          <w:color w:val="000000"/>
        </w:rPr>
        <w:t xml:space="preserve">и </w:t>
      </w:r>
      <w:r w:rsidRPr="006745CB">
        <w:rPr>
          <w:color w:val="000000"/>
        </w:rPr>
        <w:t>подпечатана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с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печата</w:t>
      </w:r>
      <w:r w:rsidRPr="00E30410">
        <w:rPr>
          <w:color w:val="000000"/>
        </w:rPr>
        <w:t xml:space="preserve"> на </w:t>
      </w:r>
      <w:r w:rsidRPr="006745CB">
        <w:rPr>
          <w:color w:val="000000"/>
        </w:rPr>
        <w:t>училището.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В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тетрадката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дневник</w:t>
      </w:r>
      <w:r w:rsidRPr="00E30410">
        <w:rPr>
          <w:color w:val="000000"/>
        </w:rPr>
        <w:t xml:space="preserve"> се </w:t>
      </w:r>
      <w:r w:rsidRPr="006745CB">
        <w:rPr>
          <w:color w:val="000000"/>
        </w:rPr>
        <w:t>вписват: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датите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и</w:t>
      </w:r>
      <w:r w:rsidRPr="00E30410">
        <w:rPr>
          <w:color w:val="000000"/>
        </w:rPr>
        <w:t xml:space="preserve"> дните </w:t>
      </w:r>
      <w:r w:rsidRPr="006745CB">
        <w:rPr>
          <w:color w:val="000000"/>
        </w:rPr>
        <w:t>от</w:t>
      </w:r>
      <w:r w:rsidR="00284F75" w:rsidRPr="006745CB">
        <w:rPr>
          <w:color w:val="000000"/>
        </w:rPr>
        <w:t xml:space="preserve"> </w:t>
      </w:r>
      <w:r w:rsidRPr="006745CB">
        <w:rPr>
          <w:color w:val="000000"/>
        </w:rPr>
        <w:t>седмицата,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отсъствията</w:t>
      </w:r>
      <w:r w:rsidRPr="00E30410">
        <w:rPr>
          <w:color w:val="000000"/>
        </w:rPr>
        <w:t xml:space="preserve"> на ученици </w:t>
      </w:r>
      <w:r w:rsidRPr="006745CB">
        <w:rPr>
          <w:color w:val="000000"/>
        </w:rPr>
        <w:t>от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групата,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броят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взети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часове</w:t>
      </w:r>
      <w:r w:rsidRPr="00E30410">
        <w:rPr>
          <w:color w:val="000000"/>
        </w:rPr>
        <w:t xml:space="preserve"> за </w:t>
      </w:r>
      <w:r w:rsidRPr="006745CB">
        <w:rPr>
          <w:color w:val="000000"/>
        </w:rPr>
        <w:t>съответния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ден,</w:t>
      </w:r>
      <w:r w:rsidR="00284F75" w:rsidRPr="006745CB">
        <w:rPr>
          <w:color w:val="000000"/>
        </w:rPr>
        <w:t xml:space="preserve"> </w:t>
      </w:r>
      <w:r w:rsidRPr="006745CB">
        <w:rPr>
          <w:color w:val="000000"/>
        </w:rPr>
        <w:t>темата</w:t>
      </w:r>
      <w:r w:rsidRPr="00E30410">
        <w:rPr>
          <w:color w:val="000000"/>
        </w:rPr>
        <w:t xml:space="preserve"> на </w:t>
      </w:r>
      <w:r w:rsidRPr="006745CB">
        <w:rPr>
          <w:color w:val="000000"/>
        </w:rPr>
        <w:t>съответното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занимание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и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подписът</w:t>
      </w:r>
      <w:r w:rsidRPr="00E30410">
        <w:rPr>
          <w:color w:val="000000"/>
        </w:rPr>
        <w:t xml:space="preserve"> на учителя. </w:t>
      </w:r>
      <w:r w:rsidRPr="006745CB">
        <w:rPr>
          <w:color w:val="000000"/>
        </w:rPr>
        <w:t>Тетрадката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дневник</w:t>
      </w:r>
      <w:r w:rsidRPr="00E30410">
        <w:rPr>
          <w:color w:val="000000"/>
        </w:rPr>
        <w:t xml:space="preserve"> служи за</w:t>
      </w:r>
      <w:r w:rsidR="00284F75" w:rsidRPr="00E30410">
        <w:rPr>
          <w:color w:val="000000"/>
        </w:rPr>
        <w:t xml:space="preserve"> </w:t>
      </w:r>
      <w:r w:rsidRPr="006745CB">
        <w:rPr>
          <w:color w:val="000000"/>
        </w:rPr>
        <w:t>отчитане</w:t>
      </w:r>
      <w:r w:rsidRPr="00E30410">
        <w:rPr>
          <w:color w:val="000000"/>
        </w:rPr>
        <w:t xml:space="preserve"> на </w:t>
      </w:r>
      <w:r w:rsidRPr="006745CB">
        <w:rPr>
          <w:color w:val="000000"/>
        </w:rPr>
        <w:t>проведените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часове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и</w:t>
      </w:r>
      <w:r w:rsidRPr="00E30410">
        <w:rPr>
          <w:color w:val="000000"/>
        </w:rPr>
        <w:t xml:space="preserve"> се</w:t>
      </w:r>
      <w:r w:rsidRPr="006745CB">
        <w:rPr>
          <w:color w:val="000000"/>
        </w:rPr>
        <w:t xml:space="preserve"> представя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при проверка</w:t>
      </w:r>
      <w:r w:rsidRPr="00E30410">
        <w:rPr>
          <w:color w:val="000000"/>
        </w:rPr>
        <w:t xml:space="preserve"> на </w:t>
      </w:r>
      <w:r w:rsidRPr="006745CB">
        <w:rPr>
          <w:color w:val="000000"/>
        </w:rPr>
        <w:t>компетентните органи.</w:t>
      </w:r>
    </w:p>
    <w:p w14:paraId="55265AB1" w14:textId="77777777" w:rsidR="007B7893" w:rsidRDefault="00087060" w:rsidP="00E30410">
      <w:pPr>
        <w:spacing w:line="360" w:lineRule="auto"/>
        <w:ind w:firstLine="425"/>
        <w:jc w:val="both"/>
        <w:rPr>
          <w:color w:val="000000"/>
        </w:rPr>
      </w:pPr>
      <w:r w:rsidRPr="006745CB">
        <w:rPr>
          <w:color w:val="000000"/>
        </w:rPr>
        <w:t>Директорът осъществява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 xml:space="preserve">контрол </w:t>
      </w:r>
      <w:r w:rsidRPr="00E30410">
        <w:rPr>
          <w:color w:val="000000"/>
        </w:rPr>
        <w:t xml:space="preserve">на </w:t>
      </w:r>
      <w:r w:rsidRPr="006745CB">
        <w:rPr>
          <w:color w:val="000000"/>
        </w:rPr>
        <w:t xml:space="preserve">провеждането </w:t>
      </w:r>
      <w:r w:rsidRPr="00E30410">
        <w:rPr>
          <w:color w:val="000000"/>
        </w:rPr>
        <w:t xml:space="preserve">на </w:t>
      </w:r>
      <w:r w:rsidRPr="006745CB">
        <w:rPr>
          <w:color w:val="000000"/>
        </w:rPr>
        <w:t>заниманията в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съответствие</w:t>
      </w:r>
      <w:r w:rsidR="00284F75" w:rsidRPr="006745CB">
        <w:rPr>
          <w:color w:val="000000"/>
        </w:rPr>
        <w:t xml:space="preserve"> </w:t>
      </w:r>
      <w:r w:rsidRPr="006745CB">
        <w:rPr>
          <w:color w:val="000000"/>
        </w:rPr>
        <w:t>с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представения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в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проектното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предложение</w:t>
      </w:r>
      <w:r w:rsidRPr="00E30410">
        <w:rPr>
          <w:color w:val="000000"/>
        </w:rPr>
        <w:t xml:space="preserve"> график. </w:t>
      </w:r>
      <w:r w:rsidRPr="006745CB">
        <w:rPr>
          <w:color w:val="000000"/>
        </w:rPr>
        <w:t>Документацията,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която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удостоверява</w:t>
      </w:r>
      <w:r w:rsidR="00284F75" w:rsidRPr="006745CB">
        <w:rPr>
          <w:color w:val="000000"/>
        </w:rPr>
        <w:t xml:space="preserve"> </w:t>
      </w:r>
      <w:r w:rsidRPr="006745CB">
        <w:rPr>
          <w:color w:val="000000"/>
        </w:rPr>
        <w:t xml:space="preserve">провеждането </w:t>
      </w:r>
      <w:r w:rsidRPr="00E30410">
        <w:rPr>
          <w:color w:val="000000"/>
        </w:rPr>
        <w:t xml:space="preserve">на </w:t>
      </w:r>
      <w:r w:rsidRPr="006745CB">
        <w:rPr>
          <w:color w:val="000000"/>
        </w:rPr>
        <w:t>обучение</w:t>
      </w:r>
      <w:r w:rsidRPr="00E30410">
        <w:rPr>
          <w:color w:val="000000"/>
        </w:rPr>
        <w:t xml:space="preserve"> по модула, се </w:t>
      </w:r>
      <w:r w:rsidRPr="006745CB">
        <w:rPr>
          <w:color w:val="000000"/>
        </w:rPr>
        <w:t>съхранява</w:t>
      </w:r>
      <w:r w:rsidRPr="00E30410">
        <w:rPr>
          <w:color w:val="000000"/>
        </w:rPr>
        <w:t xml:space="preserve"> </w:t>
      </w:r>
      <w:r w:rsidRPr="006745CB">
        <w:rPr>
          <w:color w:val="000000"/>
        </w:rPr>
        <w:t>в</w:t>
      </w:r>
      <w:r w:rsidRPr="00E30410">
        <w:rPr>
          <w:color w:val="000000"/>
        </w:rPr>
        <w:t xml:space="preserve"> училището за </w:t>
      </w:r>
      <w:r w:rsidRPr="006745CB">
        <w:rPr>
          <w:color w:val="000000"/>
        </w:rPr>
        <w:t xml:space="preserve">срок от </w:t>
      </w:r>
      <w:r w:rsidRPr="00E30410">
        <w:rPr>
          <w:color w:val="000000"/>
        </w:rPr>
        <w:t>три</w:t>
      </w:r>
      <w:r w:rsidRPr="006745CB">
        <w:rPr>
          <w:color w:val="000000"/>
        </w:rPr>
        <w:t xml:space="preserve"> </w:t>
      </w:r>
      <w:r w:rsidRPr="00E30410">
        <w:rPr>
          <w:color w:val="000000"/>
        </w:rPr>
        <w:t>години.</w:t>
      </w:r>
    </w:p>
    <w:p w14:paraId="3B72161D" w14:textId="77777777" w:rsidR="00087060" w:rsidRPr="006745CB" w:rsidRDefault="00087060" w:rsidP="00E30410">
      <w:pPr>
        <w:spacing w:line="360" w:lineRule="auto"/>
        <w:ind w:firstLine="425"/>
        <w:jc w:val="both"/>
        <w:rPr>
          <w:color w:val="000000"/>
        </w:rPr>
      </w:pPr>
      <w:r w:rsidRPr="006745CB">
        <w:rPr>
          <w:color w:val="000000"/>
        </w:rPr>
        <w:t xml:space="preserve">При реализацията </w:t>
      </w:r>
      <w:r w:rsidRPr="00E30410">
        <w:rPr>
          <w:color w:val="000000"/>
        </w:rPr>
        <w:t>на модула се</w:t>
      </w:r>
      <w:r w:rsidRPr="006745CB">
        <w:rPr>
          <w:color w:val="000000"/>
        </w:rPr>
        <w:t xml:space="preserve"> осъществява</w:t>
      </w:r>
      <w:r w:rsidRPr="00E30410">
        <w:rPr>
          <w:color w:val="000000"/>
        </w:rPr>
        <w:t xml:space="preserve"> мониторинг </w:t>
      </w:r>
      <w:r w:rsidRPr="006745CB">
        <w:rPr>
          <w:color w:val="000000"/>
        </w:rPr>
        <w:t>от</w:t>
      </w:r>
      <w:r w:rsidRPr="00E30410">
        <w:rPr>
          <w:color w:val="000000"/>
        </w:rPr>
        <w:t xml:space="preserve"> РУО, който </w:t>
      </w:r>
      <w:r w:rsidRPr="006745CB">
        <w:rPr>
          <w:color w:val="000000"/>
        </w:rPr>
        <w:t>включва:</w:t>
      </w:r>
    </w:p>
    <w:p w14:paraId="22C719E6" w14:textId="77777777" w:rsidR="00087060" w:rsidRPr="007B7893" w:rsidRDefault="007B7893" w:rsidP="007B7893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B7893">
        <w:rPr>
          <w:rFonts w:eastAsiaTheme="minorEastAsia"/>
          <w:lang w:eastAsia="en-US"/>
        </w:rPr>
        <w:t>О</w:t>
      </w:r>
      <w:r w:rsidR="00087060" w:rsidRPr="007B7893">
        <w:rPr>
          <w:rFonts w:eastAsiaTheme="minorEastAsia"/>
          <w:lang w:eastAsia="en-US"/>
        </w:rPr>
        <w:t>съществяване на методическа помощ, проверка на документацията и</w:t>
      </w:r>
      <w:r w:rsidR="00284F75" w:rsidRPr="007B7893">
        <w:rPr>
          <w:rFonts w:eastAsiaTheme="minorEastAsia"/>
          <w:lang w:eastAsia="en-US"/>
        </w:rPr>
        <w:t xml:space="preserve"> </w:t>
      </w:r>
      <w:r w:rsidR="00087060" w:rsidRPr="007B7893">
        <w:rPr>
          <w:rFonts w:eastAsiaTheme="minorEastAsia"/>
          <w:lang w:eastAsia="en-US"/>
        </w:rPr>
        <w:t>наблюдение на изпълнението на дейностите в училищата;</w:t>
      </w:r>
    </w:p>
    <w:p w14:paraId="4B394B58" w14:textId="77777777" w:rsidR="00087060" w:rsidRPr="007B7893" w:rsidRDefault="007B7893" w:rsidP="007B7893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B7893">
        <w:rPr>
          <w:rFonts w:eastAsiaTheme="minorEastAsia"/>
          <w:lang w:eastAsia="en-US"/>
        </w:rPr>
        <w:t>И</w:t>
      </w:r>
      <w:r w:rsidR="00087060" w:rsidRPr="007B7893">
        <w:rPr>
          <w:rFonts w:eastAsiaTheme="minorEastAsia"/>
          <w:lang w:eastAsia="en-US"/>
        </w:rPr>
        <w:t>зготвяне на справки, анализи, отчети и доклади, свързани с изпълнението на</w:t>
      </w:r>
      <w:r w:rsidR="00284F75" w:rsidRPr="007B7893">
        <w:rPr>
          <w:rFonts w:eastAsiaTheme="minorEastAsia"/>
          <w:lang w:eastAsia="en-US"/>
        </w:rPr>
        <w:t xml:space="preserve"> </w:t>
      </w:r>
      <w:r w:rsidR="00087060" w:rsidRPr="007B7893">
        <w:rPr>
          <w:rFonts w:eastAsiaTheme="minorEastAsia"/>
          <w:lang w:eastAsia="en-US"/>
        </w:rPr>
        <w:t>програмата;</w:t>
      </w:r>
    </w:p>
    <w:p w14:paraId="700C510C" w14:textId="77777777" w:rsidR="00087060" w:rsidRPr="007B7893" w:rsidRDefault="007B7893" w:rsidP="007B7893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B7893">
        <w:rPr>
          <w:rFonts w:eastAsiaTheme="minorEastAsia"/>
          <w:lang w:eastAsia="en-US"/>
        </w:rPr>
        <w:t>И</w:t>
      </w:r>
      <w:r w:rsidR="00087060" w:rsidRPr="007B7893">
        <w:rPr>
          <w:rFonts w:eastAsiaTheme="minorEastAsia"/>
          <w:lang w:eastAsia="en-US"/>
        </w:rPr>
        <w:t>зготвяне на становища и доклади при обективна необходимост от промени в</w:t>
      </w:r>
      <w:r w:rsidR="00284F75" w:rsidRPr="007B7893">
        <w:rPr>
          <w:rFonts w:eastAsiaTheme="minorEastAsia"/>
          <w:lang w:eastAsia="en-US"/>
        </w:rPr>
        <w:t xml:space="preserve"> </w:t>
      </w:r>
      <w:r w:rsidR="00087060" w:rsidRPr="007B7893">
        <w:rPr>
          <w:rFonts w:eastAsiaTheme="minorEastAsia"/>
          <w:lang w:eastAsia="en-US"/>
        </w:rPr>
        <w:t>списъка и одобрените проекти и в самите проекти след стартирането им;</w:t>
      </w:r>
    </w:p>
    <w:p w14:paraId="238E30A6" w14:textId="77777777" w:rsidR="00087060" w:rsidRPr="007B7893" w:rsidRDefault="007B7893" w:rsidP="007B7893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B7893">
        <w:rPr>
          <w:rFonts w:eastAsiaTheme="minorEastAsia"/>
          <w:lang w:eastAsia="en-US"/>
        </w:rPr>
        <w:t>О</w:t>
      </w:r>
      <w:r w:rsidR="00087060" w:rsidRPr="007B7893">
        <w:rPr>
          <w:rFonts w:eastAsiaTheme="minorEastAsia"/>
          <w:lang w:eastAsia="en-US"/>
        </w:rPr>
        <w:t>бобщаване на отчетите за изпълнението на дейностите по този модул на</w:t>
      </w:r>
      <w:r w:rsidR="00284F75" w:rsidRPr="007B7893">
        <w:rPr>
          <w:rFonts w:eastAsiaTheme="minorEastAsia"/>
          <w:lang w:eastAsia="en-US"/>
        </w:rPr>
        <w:t xml:space="preserve"> </w:t>
      </w:r>
      <w:r w:rsidR="00087060" w:rsidRPr="007B7893">
        <w:rPr>
          <w:rFonts w:eastAsiaTheme="minorEastAsia"/>
          <w:lang w:eastAsia="en-US"/>
        </w:rPr>
        <w:t>програмата, предоставени от училищата;</w:t>
      </w:r>
    </w:p>
    <w:p w14:paraId="20ED0A60" w14:textId="77777777" w:rsidR="004E70D7" w:rsidRPr="00E30410" w:rsidRDefault="004E70D7" w:rsidP="00E30410">
      <w:pPr>
        <w:spacing w:line="360" w:lineRule="auto"/>
        <w:ind w:firstLine="425"/>
        <w:jc w:val="both"/>
        <w:rPr>
          <w:color w:val="000000"/>
        </w:rPr>
      </w:pPr>
    </w:p>
    <w:p w14:paraId="40B3D5F3" w14:textId="77777777" w:rsidR="00B356B1" w:rsidRPr="006745CB" w:rsidRDefault="00DC6521" w:rsidP="00491C62">
      <w:pPr>
        <w:pStyle w:val="ListParagraph"/>
        <w:numPr>
          <w:ilvl w:val="0"/>
          <w:numId w:val="6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</w:rPr>
      </w:pPr>
      <w:r w:rsidRPr="006745CB">
        <w:rPr>
          <w:b/>
        </w:rPr>
        <w:t>ДЕМАРКАЦИЯ И ДОПЪЛНЯЕМОСТ С ДРУГИ НАЦИОНАЛНИ ПРОГРАМИ ИЛИ ПРОЕКТИ, ФИНАНСИРАНИ ОТ ЕВРО</w:t>
      </w:r>
      <w:r w:rsidR="00223CE6" w:rsidRPr="006745CB">
        <w:rPr>
          <w:b/>
        </w:rPr>
        <w:t>П</w:t>
      </w:r>
      <w:r w:rsidRPr="006745CB">
        <w:rPr>
          <w:b/>
        </w:rPr>
        <w:t>ЕЙСКИ ИЛИ ДРУГИ МЕЖДУНАРОДНИ ИЗТОЧНИЦИ НА ФИНАНСИРАНЕ</w:t>
      </w:r>
    </w:p>
    <w:p w14:paraId="4E239348" w14:textId="77777777" w:rsidR="00FF2415" w:rsidRDefault="00813551" w:rsidP="00813551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  <w:r>
        <w:lastRenderedPageBreak/>
        <w:tab/>
        <w:t xml:space="preserve">13.1. </w:t>
      </w:r>
      <w:r w:rsidR="00FF2415">
        <w:t>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14:paraId="45D6205A" w14:textId="77777777" w:rsidR="0082084F" w:rsidRPr="006745CB" w:rsidRDefault="00813551" w:rsidP="0081355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strike/>
        </w:rPr>
      </w:pPr>
      <w:r>
        <w:tab/>
        <w:t xml:space="preserve">13.2. </w:t>
      </w:r>
      <w:r w:rsidR="00FF2415">
        <w:t>Декларацията по т. 13.1. 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програма“.</w:t>
      </w:r>
    </w:p>
    <w:sectPr w:rsidR="0082084F" w:rsidRPr="006745CB" w:rsidSect="007B23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19" w:right="849" w:bottom="993" w:left="1418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C5322" w14:textId="77777777" w:rsidR="00B6761E" w:rsidRDefault="00B6761E">
      <w:r>
        <w:separator/>
      </w:r>
    </w:p>
  </w:endnote>
  <w:endnote w:type="continuationSeparator" w:id="0">
    <w:p w14:paraId="398C7B84" w14:textId="77777777" w:rsidR="00B6761E" w:rsidRDefault="00B67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utura Bk">
    <w:altName w:val="Century Gothic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AE667" w14:textId="77777777" w:rsidR="00B1739D" w:rsidRDefault="00B1739D" w:rsidP="0052794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14:paraId="7E55E065" w14:textId="77777777" w:rsidR="00B1739D" w:rsidRDefault="00B1739D">
    <w:pPr>
      <w:pStyle w:val="Footer"/>
      <w:ind w:right="360"/>
    </w:pPr>
  </w:p>
  <w:p w14:paraId="3F8E80F2" w14:textId="77777777" w:rsidR="00B1739D" w:rsidRDefault="00B1739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38263" w14:textId="73A30057" w:rsidR="00B1739D" w:rsidRDefault="00B1739D" w:rsidP="00EF46A6">
    <w:pPr>
      <w:pStyle w:val="Footer"/>
      <w:framePr w:h="1245" w:hRule="exact" w:wrap="around" w:vAnchor="text" w:hAnchor="margin" w:xAlign="right" w:y="-96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4DD9">
      <w:rPr>
        <w:noProof/>
      </w:rPr>
      <w:t>2</w:t>
    </w:r>
    <w:r>
      <w:rPr>
        <w:noProof/>
      </w:rPr>
      <w:fldChar w:fldCharType="end"/>
    </w:r>
  </w:p>
  <w:p w14:paraId="217DF6B2" w14:textId="77777777" w:rsidR="00B1739D" w:rsidRDefault="00B1739D" w:rsidP="00514640">
    <w:pPr>
      <w:pStyle w:val="Footer"/>
      <w:framePr w:h="1245" w:hRule="exact" w:wrap="around" w:vAnchor="text" w:hAnchor="margin" w:xAlign="right" w:y="-966"/>
    </w:pPr>
  </w:p>
  <w:p w14:paraId="786DBF43" w14:textId="77777777" w:rsidR="00B1739D" w:rsidRDefault="00B1739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9A823" w14:textId="3D051C73" w:rsidR="00B1739D" w:rsidRDefault="00B1739D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4DD9">
      <w:rPr>
        <w:noProof/>
      </w:rPr>
      <w:t>1</w:t>
    </w:r>
    <w:r>
      <w:rPr>
        <w:noProof/>
      </w:rPr>
      <w:fldChar w:fldCharType="end"/>
    </w:r>
  </w:p>
  <w:p w14:paraId="4E93F372" w14:textId="77777777" w:rsidR="00B1739D" w:rsidRDefault="00B1739D">
    <w:pPr>
      <w:pStyle w:val="Footer"/>
    </w:pPr>
  </w:p>
  <w:p w14:paraId="1CEF471D" w14:textId="77777777" w:rsidR="00B1739D" w:rsidRDefault="00B173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B9C3C" w14:textId="77777777" w:rsidR="00B6761E" w:rsidRDefault="00B6761E">
      <w:r>
        <w:separator/>
      </w:r>
    </w:p>
  </w:footnote>
  <w:footnote w:type="continuationSeparator" w:id="0">
    <w:p w14:paraId="62EF61C8" w14:textId="77777777" w:rsidR="00B6761E" w:rsidRDefault="00B67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208D8" w14:textId="77777777" w:rsidR="00B1739D" w:rsidRDefault="00B1739D" w:rsidP="00CB7C2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A30F1" w14:textId="77777777" w:rsidR="00B1739D" w:rsidRDefault="00B1739D">
    <w:pPr>
      <w:pStyle w:val="Header"/>
    </w:pPr>
  </w:p>
  <w:p w14:paraId="2FD46BBD" w14:textId="77777777" w:rsidR="00B1739D" w:rsidRDefault="00B1739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E8C0C" w14:textId="77777777" w:rsidR="00B1739D" w:rsidRPr="00EF46A6" w:rsidRDefault="00B1739D" w:rsidP="00CB7C2E">
    <w:pPr>
      <w:pStyle w:val="Header"/>
      <w:framePr w:wrap="around" w:vAnchor="text" w:hAnchor="margin" w:xAlign="center" w:y="1"/>
      <w:rPr>
        <w:rStyle w:val="PageNumber"/>
        <w:lang w:val="en-US"/>
      </w:rPr>
    </w:pPr>
  </w:p>
  <w:p w14:paraId="5CCF8C51" w14:textId="77777777" w:rsidR="00B1739D" w:rsidRDefault="00B1739D" w:rsidP="00DC6521">
    <w:pPr>
      <w:tabs>
        <w:tab w:val="left" w:pos="0"/>
      </w:tabs>
      <w:spacing w:line="360" w:lineRule="auto"/>
      <w:outlineLvl w:val="0"/>
      <w:rPr>
        <w:b/>
      </w:rPr>
    </w:pP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</w:p>
  <w:p w14:paraId="2146D5BF" w14:textId="77777777" w:rsidR="00B1739D" w:rsidRDefault="00B1739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B9F92" w14:textId="7B1B735E" w:rsidR="00B1739D" w:rsidRPr="00DC6521" w:rsidRDefault="00B1739D" w:rsidP="00DC6521">
    <w:pPr>
      <w:tabs>
        <w:tab w:val="left" w:pos="0"/>
      </w:tabs>
      <w:spacing w:line="360" w:lineRule="auto"/>
      <w:ind w:firstLine="851"/>
      <w:jc w:val="center"/>
      <w:outlineLvl w:val="0"/>
      <w:rPr>
        <w:lang w:val="ru-RU"/>
      </w:rPr>
    </w:pP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 w:rsidRPr="00304F04">
      <w:rPr>
        <w:lang w:val="ru-RU"/>
      </w:rPr>
      <w:t>Приложение №</w:t>
    </w:r>
    <w:r w:rsidR="00195949">
      <w:rPr>
        <w:lang w:val="ru-RU"/>
      </w:rPr>
      <w:t xml:space="preserve"> 2</w:t>
    </w:r>
    <w:r w:rsidRPr="00304F04">
      <w:rPr>
        <w:lang w:val="ru-RU"/>
      </w:rPr>
      <w:t xml:space="preserve"> </w:t>
    </w:r>
    <w:r w:rsidRPr="004E4DD9">
      <w:t>към</w:t>
    </w:r>
    <w:r w:rsidRPr="00304F04">
      <w:rPr>
        <w:lang w:val="ru-RU"/>
      </w:rPr>
      <w:t xml:space="preserve"> т.</w:t>
    </w:r>
    <w:r w:rsidR="004E4DD9">
      <w:rPr>
        <w:lang w:val="ru-RU"/>
      </w:rPr>
      <w:t xml:space="preserve"> 1</w:t>
    </w:r>
    <w:r w:rsidRPr="00304F04">
      <w:rPr>
        <w:lang w:val="ru-RU"/>
      </w:rPr>
      <w:t>, буква „</w:t>
    </w:r>
    <w:r w:rsidR="00195949">
      <w:rPr>
        <w:lang w:val="ru-RU"/>
      </w:rPr>
      <w:t>б</w:t>
    </w:r>
    <w:r w:rsidRPr="00304F04">
      <w:rPr>
        <w:lang w:val="ru-RU"/>
      </w:rPr>
      <w:t>“</w:t>
    </w:r>
  </w:p>
  <w:p w14:paraId="0605A538" w14:textId="77777777" w:rsidR="00B1739D" w:rsidRDefault="00B1739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E6318"/>
    <w:multiLevelType w:val="hybridMultilevel"/>
    <w:tmpl w:val="A0E4C02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5607A2"/>
    <w:multiLevelType w:val="multilevel"/>
    <w:tmpl w:val="46B64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2" w15:restartNumberingAfterBreak="0">
    <w:nsid w:val="40A256FC"/>
    <w:multiLevelType w:val="hybridMultilevel"/>
    <w:tmpl w:val="A34AB7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703FE2"/>
    <w:multiLevelType w:val="hybridMultilevel"/>
    <w:tmpl w:val="71F2CD9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E213B0"/>
    <w:multiLevelType w:val="hybridMultilevel"/>
    <w:tmpl w:val="05FE62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546C58"/>
    <w:multiLevelType w:val="hybridMultilevel"/>
    <w:tmpl w:val="766C6BC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0C7E68"/>
    <w:multiLevelType w:val="multilevel"/>
    <w:tmpl w:val="BD8C4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7" w15:restartNumberingAfterBreak="0">
    <w:nsid w:val="6D0B1C72"/>
    <w:multiLevelType w:val="multilevel"/>
    <w:tmpl w:val="B298F2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1C85325"/>
    <w:multiLevelType w:val="hybridMultilevel"/>
    <w:tmpl w:val="FDCE77CE"/>
    <w:lvl w:ilvl="0" w:tplc="824C0F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8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309"/>
    <w:rsid w:val="000006DE"/>
    <w:rsid w:val="0000154E"/>
    <w:rsid w:val="000021D9"/>
    <w:rsid w:val="00002776"/>
    <w:rsid w:val="00003116"/>
    <w:rsid w:val="0000362A"/>
    <w:rsid w:val="000037F9"/>
    <w:rsid w:val="00003AC4"/>
    <w:rsid w:val="0000426C"/>
    <w:rsid w:val="00004363"/>
    <w:rsid w:val="00004B91"/>
    <w:rsid w:val="00005114"/>
    <w:rsid w:val="00005870"/>
    <w:rsid w:val="00007D12"/>
    <w:rsid w:val="0001048C"/>
    <w:rsid w:val="0001175F"/>
    <w:rsid w:val="00011BC9"/>
    <w:rsid w:val="00014893"/>
    <w:rsid w:val="00015B55"/>
    <w:rsid w:val="00015D58"/>
    <w:rsid w:val="0002046E"/>
    <w:rsid w:val="00022F21"/>
    <w:rsid w:val="00023753"/>
    <w:rsid w:val="00024A69"/>
    <w:rsid w:val="00025198"/>
    <w:rsid w:val="00026AB4"/>
    <w:rsid w:val="000275DE"/>
    <w:rsid w:val="000317E5"/>
    <w:rsid w:val="0003252C"/>
    <w:rsid w:val="000338C9"/>
    <w:rsid w:val="00033926"/>
    <w:rsid w:val="00033CAD"/>
    <w:rsid w:val="000340F8"/>
    <w:rsid w:val="00034E7D"/>
    <w:rsid w:val="00036652"/>
    <w:rsid w:val="00036CB2"/>
    <w:rsid w:val="00036F2B"/>
    <w:rsid w:val="00037AFF"/>
    <w:rsid w:val="00037FDF"/>
    <w:rsid w:val="00041BEE"/>
    <w:rsid w:val="00041EF8"/>
    <w:rsid w:val="000427D9"/>
    <w:rsid w:val="00043211"/>
    <w:rsid w:val="00043701"/>
    <w:rsid w:val="00044656"/>
    <w:rsid w:val="00044D2C"/>
    <w:rsid w:val="00045158"/>
    <w:rsid w:val="00045672"/>
    <w:rsid w:val="000460FC"/>
    <w:rsid w:val="00046446"/>
    <w:rsid w:val="000464EC"/>
    <w:rsid w:val="000470BB"/>
    <w:rsid w:val="00047216"/>
    <w:rsid w:val="00047C35"/>
    <w:rsid w:val="00050DB9"/>
    <w:rsid w:val="000521A4"/>
    <w:rsid w:val="000527D5"/>
    <w:rsid w:val="00052BE3"/>
    <w:rsid w:val="00053EF6"/>
    <w:rsid w:val="000557F5"/>
    <w:rsid w:val="00055825"/>
    <w:rsid w:val="000566DE"/>
    <w:rsid w:val="0005670D"/>
    <w:rsid w:val="000568B5"/>
    <w:rsid w:val="00057D6A"/>
    <w:rsid w:val="00060C0D"/>
    <w:rsid w:val="00060CC6"/>
    <w:rsid w:val="000610CD"/>
    <w:rsid w:val="000622C8"/>
    <w:rsid w:val="00062DC2"/>
    <w:rsid w:val="00066B39"/>
    <w:rsid w:val="00066D3D"/>
    <w:rsid w:val="00067C27"/>
    <w:rsid w:val="0007055F"/>
    <w:rsid w:val="00070ECF"/>
    <w:rsid w:val="000716C0"/>
    <w:rsid w:val="00072010"/>
    <w:rsid w:val="00072670"/>
    <w:rsid w:val="0007400C"/>
    <w:rsid w:val="00074152"/>
    <w:rsid w:val="00075427"/>
    <w:rsid w:val="000757F5"/>
    <w:rsid w:val="00075DCA"/>
    <w:rsid w:val="00076519"/>
    <w:rsid w:val="0007799F"/>
    <w:rsid w:val="00077C09"/>
    <w:rsid w:val="000803EB"/>
    <w:rsid w:val="0008052C"/>
    <w:rsid w:val="00083581"/>
    <w:rsid w:val="00083A25"/>
    <w:rsid w:val="00083A2E"/>
    <w:rsid w:val="000840CF"/>
    <w:rsid w:val="000841E5"/>
    <w:rsid w:val="0008492F"/>
    <w:rsid w:val="0008507B"/>
    <w:rsid w:val="000852EB"/>
    <w:rsid w:val="000859BD"/>
    <w:rsid w:val="000862EE"/>
    <w:rsid w:val="000869BA"/>
    <w:rsid w:val="00086E9A"/>
    <w:rsid w:val="00086F82"/>
    <w:rsid w:val="00087060"/>
    <w:rsid w:val="000902D9"/>
    <w:rsid w:val="00091B32"/>
    <w:rsid w:val="00091F3F"/>
    <w:rsid w:val="00092196"/>
    <w:rsid w:val="00092843"/>
    <w:rsid w:val="00093438"/>
    <w:rsid w:val="000937EB"/>
    <w:rsid w:val="00094C96"/>
    <w:rsid w:val="00097EBB"/>
    <w:rsid w:val="000A1003"/>
    <w:rsid w:val="000A1541"/>
    <w:rsid w:val="000A154C"/>
    <w:rsid w:val="000A1FDF"/>
    <w:rsid w:val="000A45DE"/>
    <w:rsid w:val="000A50D6"/>
    <w:rsid w:val="000A559B"/>
    <w:rsid w:val="000A61F5"/>
    <w:rsid w:val="000A6957"/>
    <w:rsid w:val="000B00C3"/>
    <w:rsid w:val="000B2794"/>
    <w:rsid w:val="000B2EA0"/>
    <w:rsid w:val="000B3BDA"/>
    <w:rsid w:val="000B40B3"/>
    <w:rsid w:val="000B41A1"/>
    <w:rsid w:val="000B44E0"/>
    <w:rsid w:val="000B4E95"/>
    <w:rsid w:val="000B5DAB"/>
    <w:rsid w:val="000B7477"/>
    <w:rsid w:val="000B751E"/>
    <w:rsid w:val="000C0047"/>
    <w:rsid w:val="000C28DC"/>
    <w:rsid w:val="000C3047"/>
    <w:rsid w:val="000C3C0B"/>
    <w:rsid w:val="000C4885"/>
    <w:rsid w:val="000C4A2E"/>
    <w:rsid w:val="000C4D57"/>
    <w:rsid w:val="000C7F55"/>
    <w:rsid w:val="000D1076"/>
    <w:rsid w:val="000D45DF"/>
    <w:rsid w:val="000D52BB"/>
    <w:rsid w:val="000D61D5"/>
    <w:rsid w:val="000D6DF8"/>
    <w:rsid w:val="000D766C"/>
    <w:rsid w:val="000D7BD0"/>
    <w:rsid w:val="000E10A2"/>
    <w:rsid w:val="000E134E"/>
    <w:rsid w:val="000E1412"/>
    <w:rsid w:val="000E159A"/>
    <w:rsid w:val="000E18A4"/>
    <w:rsid w:val="000E2102"/>
    <w:rsid w:val="000E30BD"/>
    <w:rsid w:val="000E36A9"/>
    <w:rsid w:val="000E3AFA"/>
    <w:rsid w:val="000E3B84"/>
    <w:rsid w:val="000E4CF5"/>
    <w:rsid w:val="000E4D18"/>
    <w:rsid w:val="000E52FE"/>
    <w:rsid w:val="000E534A"/>
    <w:rsid w:val="000E55D9"/>
    <w:rsid w:val="000E5BE5"/>
    <w:rsid w:val="000E7D48"/>
    <w:rsid w:val="000F0324"/>
    <w:rsid w:val="000F165A"/>
    <w:rsid w:val="000F1AE4"/>
    <w:rsid w:val="000F27C3"/>
    <w:rsid w:val="000F3A2B"/>
    <w:rsid w:val="000F3A4D"/>
    <w:rsid w:val="000F440F"/>
    <w:rsid w:val="000F6DFB"/>
    <w:rsid w:val="000F6EA0"/>
    <w:rsid w:val="000F7735"/>
    <w:rsid w:val="000F7945"/>
    <w:rsid w:val="000F7E87"/>
    <w:rsid w:val="0010047C"/>
    <w:rsid w:val="00101542"/>
    <w:rsid w:val="001019AF"/>
    <w:rsid w:val="00101FA0"/>
    <w:rsid w:val="00102163"/>
    <w:rsid w:val="00102369"/>
    <w:rsid w:val="00102C0A"/>
    <w:rsid w:val="00102E36"/>
    <w:rsid w:val="00103716"/>
    <w:rsid w:val="00105D82"/>
    <w:rsid w:val="00106689"/>
    <w:rsid w:val="00106E34"/>
    <w:rsid w:val="00107C5D"/>
    <w:rsid w:val="00110719"/>
    <w:rsid w:val="001119BA"/>
    <w:rsid w:val="00111C2E"/>
    <w:rsid w:val="00111D7F"/>
    <w:rsid w:val="00111EE2"/>
    <w:rsid w:val="0011255C"/>
    <w:rsid w:val="0011405F"/>
    <w:rsid w:val="001142A6"/>
    <w:rsid w:val="001143F9"/>
    <w:rsid w:val="00114BC6"/>
    <w:rsid w:val="00114E3C"/>
    <w:rsid w:val="00115D19"/>
    <w:rsid w:val="001167F6"/>
    <w:rsid w:val="00116C4F"/>
    <w:rsid w:val="0012039C"/>
    <w:rsid w:val="00120A50"/>
    <w:rsid w:val="00120D94"/>
    <w:rsid w:val="00120E64"/>
    <w:rsid w:val="0012141D"/>
    <w:rsid w:val="00121841"/>
    <w:rsid w:val="00121D1B"/>
    <w:rsid w:val="00121D5F"/>
    <w:rsid w:val="00122733"/>
    <w:rsid w:val="0012295C"/>
    <w:rsid w:val="00122CCA"/>
    <w:rsid w:val="00122FA7"/>
    <w:rsid w:val="0012351A"/>
    <w:rsid w:val="001238B1"/>
    <w:rsid w:val="0012477A"/>
    <w:rsid w:val="001248AC"/>
    <w:rsid w:val="00125BBA"/>
    <w:rsid w:val="0012694E"/>
    <w:rsid w:val="00130A09"/>
    <w:rsid w:val="001310C1"/>
    <w:rsid w:val="00131CFA"/>
    <w:rsid w:val="0013280B"/>
    <w:rsid w:val="001342A8"/>
    <w:rsid w:val="001344C6"/>
    <w:rsid w:val="00136CB0"/>
    <w:rsid w:val="00137DEB"/>
    <w:rsid w:val="00141990"/>
    <w:rsid w:val="00141CAA"/>
    <w:rsid w:val="00141CED"/>
    <w:rsid w:val="00142115"/>
    <w:rsid w:val="0014332B"/>
    <w:rsid w:val="00145887"/>
    <w:rsid w:val="001459E4"/>
    <w:rsid w:val="001460F0"/>
    <w:rsid w:val="001465E5"/>
    <w:rsid w:val="00146DCF"/>
    <w:rsid w:val="00146ECA"/>
    <w:rsid w:val="0014772B"/>
    <w:rsid w:val="001502D9"/>
    <w:rsid w:val="00150418"/>
    <w:rsid w:val="0015057C"/>
    <w:rsid w:val="00151F36"/>
    <w:rsid w:val="00152309"/>
    <w:rsid w:val="001527C6"/>
    <w:rsid w:val="00152AF8"/>
    <w:rsid w:val="00152C15"/>
    <w:rsid w:val="00155A39"/>
    <w:rsid w:val="00155F4D"/>
    <w:rsid w:val="001567B8"/>
    <w:rsid w:val="001576FF"/>
    <w:rsid w:val="00157B28"/>
    <w:rsid w:val="0016053B"/>
    <w:rsid w:val="00160D86"/>
    <w:rsid w:val="00161504"/>
    <w:rsid w:val="00161C61"/>
    <w:rsid w:val="00161DA2"/>
    <w:rsid w:val="001630A2"/>
    <w:rsid w:val="00163443"/>
    <w:rsid w:val="00164242"/>
    <w:rsid w:val="00164436"/>
    <w:rsid w:val="00165790"/>
    <w:rsid w:val="00165C9B"/>
    <w:rsid w:val="001666AB"/>
    <w:rsid w:val="00166C5A"/>
    <w:rsid w:val="00167172"/>
    <w:rsid w:val="00167206"/>
    <w:rsid w:val="00167F06"/>
    <w:rsid w:val="001708A3"/>
    <w:rsid w:val="00171E98"/>
    <w:rsid w:val="0017299D"/>
    <w:rsid w:val="00172DAF"/>
    <w:rsid w:val="00173398"/>
    <w:rsid w:val="00174005"/>
    <w:rsid w:val="0017433A"/>
    <w:rsid w:val="00174AB0"/>
    <w:rsid w:val="001751C6"/>
    <w:rsid w:val="0017597A"/>
    <w:rsid w:val="00175E7E"/>
    <w:rsid w:val="00175EDB"/>
    <w:rsid w:val="00176102"/>
    <w:rsid w:val="001761E3"/>
    <w:rsid w:val="001764AE"/>
    <w:rsid w:val="00176EF4"/>
    <w:rsid w:val="00177D2E"/>
    <w:rsid w:val="00177D35"/>
    <w:rsid w:val="0018117E"/>
    <w:rsid w:val="00183551"/>
    <w:rsid w:val="00183F64"/>
    <w:rsid w:val="001844BE"/>
    <w:rsid w:val="001845C7"/>
    <w:rsid w:val="00184C1E"/>
    <w:rsid w:val="001851EC"/>
    <w:rsid w:val="00185223"/>
    <w:rsid w:val="0018687F"/>
    <w:rsid w:val="00186C3E"/>
    <w:rsid w:val="00187853"/>
    <w:rsid w:val="001901BA"/>
    <w:rsid w:val="0019063C"/>
    <w:rsid w:val="00190643"/>
    <w:rsid w:val="00191690"/>
    <w:rsid w:val="00193875"/>
    <w:rsid w:val="001939E4"/>
    <w:rsid w:val="00194126"/>
    <w:rsid w:val="0019472E"/>
    <w:rsid w:val="00195949"/>
    <w:rsid w:val="0019782E"/>
    <w:rsid w:val="001A0473"/>
    <w:rsid w:val="001A2398"/>
    <w:rsid w:val="001A3314"/>
    <w:rsid w:val="001A3AF2"/>
    <w:rsid w:val="001A5012"/>
    <w:rsid w:val="001A5AB1"/>
    <w:rsid w:val="001A64D9"/>
    <w:rsid w:val="001A6F3D"/>
    <w:rsid w:val="001B2315"/>
    <w:rsid w:val="001B27F3"/>
    <w:rsid w:val="001B2BE4"/>
    <w:rsid w:val="001B2DC7"/>
    <w:rsid w:val="001B32DA"/>
    <w:rsid w:val="001B3F6F"/>
    <w:rsid w:val="001B4CA6"/>
    <w:rsid w:val="001B592C"/>
    <w:rsid w:val="001B6BEA"/>
    <w:rsid w:val="001B72C3"/>
    <w:rsid w:val="001B7E69"/>
    <w:rsid w:val="001C032F"/>
    <w:rsid w:val="001C039A"/>
    <w:rsid w:val="001C05A9"/>
    <w:rsid w:val="001C05C7"/>
    <w:rsid w:val="001C1A7B"/>
    <w:rsid w:val="001C1E94"/>
    <w:rsid w:val="001C230B"/>
    <w:rsid w:val="001C2E3E"/>
    <w:rsid w:val="001C3948"/>
    <w:rsid w:val="001C4098"/>
    <w:rsid w:val="001C42C6"/>
    <w:rsid w:val="001C4D08"/>
    <w:rsid w:val="001C55E2"/>
    <w:rsid w:val="001C59D2"/>
    <w:rsid w:val="001C60E2"/>
    <w:rsid w:val="001C658F"/>
    <w:rsid w:val="001C6855"/>
    <w:rsid w:val="001C68AC"/>
    <w:rsid w:val="001C6ADE"/>
    <w:rsid w:val="001C6C38"/>
    <w:rsid w:val="001C6EA7"/>
    <w:rsid w:val="001C78B0"/>
    <w:rsid w:val="001C7C7B"/>
    <w:rsid w:val="001D01B0"/>
    <w:rsid w:val="001D03FE"/>
    <w:rsid w:val="001D050A"/>
    <w:rsid w:val="001D07BF"/>
    <w:rsid w:val="001D168A"/>
    <w:rsid w:val="001D2AEB"/>
    <w:rsid w:val="001D3424"/>
    <w:rsid w:val="001D356F"/>
    <w:rsid w:val="001D3E17"/>
    <w:rsid w:val="001D414F"/>
    <w:rsid w:val="001D68B3"/>
    <w:rsid w:val="001D6BBC"/>
    <w:rsid w:val="001D7EC1"/>
    <w:rsid w:val="001E039E"/>
    <w:rsid w:val="001E03C7"/>
    <w:rsid w:val="001E0B54"/>
    <w:rsid w:val="001E0EEC"/>
    <w:rsid w:val="001E0FCF"/>
    <w:rsid w:val="001E13D0"/>
    <w:rsid w:val="001E1B7F"/>
    <w:rsid w:val="001E1C41"/>
    <w:rsid w:val="001E2295"/>
    <w:rsid w:val="001E3A52"/>
    <w:rsid w:val="001E3EA4"/>
    <w:rsid w:val="001E406D"/>
    <w:rsid w:val="001E44AD"/>
    <w:rsid w:val="001E4DCD"/>
    <w:rsid w:val="001E545C"/>
    <w:rsid w:val="001E5A73"/>
    <w:rsid w:val="001E6184"/>
    <w:rsid w:val="001E77AB"/>
    <w:rsid w:val="001E79B7"/>
    <w:rsid w:val="001E7E3C"/>
    <w:rsid w:val="001F0BE4"/>
    <w:rsid w:val="001F10FA"/>
    <w:rsid w:val="001F1969"/>
    <w:rsid w:val="001F1AC2"/>
    <w:rsid w:val="001F2382"/>
    <w:rsid w:val="001F23E7"/>
    <w:rsid w:val="001F2429"/>
    <w:rsid w:val="001F25D2"/>
    <w:rsid w:val="001F2D37"/>
    <w:rsid w:val="001F3289"/>
    <w:rsid w:val="001F41E1"/>
    <w:rsid w:val="001F4226"/>
    <w:rsid w:val="001F4820"/>
    <w:rsid w:val="001F4D13"/>
    <w:rsid w:val="001F5045"/>
    <w:rsid w:val="001F57B3"/>
    <w:rsid w:val="001F753A"/>
    <w:rsid w:val="00200140"/>
    <w:rsid w:val="00201534"/>
    <w:rsid w:val="0020166D"/>
    <w:rsid w:val="00201CC0"/>
    <w:rsid w:val="0020265E"/>
    <w:rsid w:val="002026B2"/>
    <w:rsid w:val="00203834"/>
    <w:rsid w:val="0020395B"/>
    <w:rsid w:val="002041B3"/>
    <w:rsid w:val="00205671"/>
    <w:rsid w:val="0020722D"/>
    <w:rsid w:val="00207502"/>
    <w:rsid w:val="002103C2"/>
    <w:rsid w:val="00210D7A"/>
    <w:rsid w:val="002117D6"/>
    <w:rsid w:val="002141C1"/>
    <w:rsid w:val="002145BA"/>
    <w:rsid w:val="0021492B"/>
    <w:rsid w:val="002156E3"/>
    <w:rsid w:val="00215D77"/>
    <w:rsid w:val="00216FDC"/>
    <w:rsid w:val="00217580"/>
    <w:rsid w:val="002175A7"/>
    <w:rsid w:val="00217AE9"/>
    <w:rsid w:val="00217C80"/>
    <w:rsid w:val="00217FC0"/>
    <w:rsid w:val="00222C54"/>
    <w:rsid w:val="00223CE6"/>
    <w:rsid w:val="002255A9"/>
    <w:rsid w:val="00226702"/>
    <w:rsid w:val="002276F2"/>
    <w:rsid w:val="00230CD2"/>
    <w:rsid w:val="002310C2"/>
    <w:rsid w:val="002315BE"/>
    <w:rsid w:val="002315D2"/>
    <w:rsid w:val="00231901"/>
    <w:rsid w:val="00233514"/>
    <w:rsid w:val="00233AAA"/>
    <w:rsid w:val="0023558D"/>
    <w:rsid w:val="00235AA9"/>
    <w:rsid w:val="00235F1E"/>
    <w:rsid w:val="00236667"/>
    <w:rsid w:val="00237B00"/>
    <w:rsid w:val="0024060D"/>
    <w:rsid w:val="0024147A"/>
    <w:rsid w:val="00243018"/>
    <w:rsid w:val="00243182"/>
    <w:rsid w:val="00243A36"/>
    <w:rsid w:val="002447F5"/>
    <w:rsid w:val="0024517F"/>
    <w:rsid w:val="00245D03"/>
    <w:rsid w:val="002464A4"/>
    <w:rsid w:val="00246637"/>
    <w:rsid w:val="00247187"/>
    <w:rsid w:val="002472FB"/>
    <w:rsid w:val="002474A5"/>
    <w:rsid w:val="00247A1A"/>
    <w:rsid w:val="00250687"/>
    <w:rsid w:val="00251505"/>
    <w:rsid w:val="00251E97"/>
    <w:rsid w:val="0025290A"/>
    <w:rsid w:val="002529E4"/>
    <w:rsid w:val="00253E0D"/>
    <w:rsid w:val="00254887"/>
    <w:rsid w:val="00255859"/>
    <w:rsid w:val="00256064"/>
    <w:rsid w:val="0025727E"/>
    <w:rsid w:val="00257758"/>
    <w:rsid w:val="0026194F"/>
    <w:rsid w:val="0026244E"/>
    <w:rsid w:val="002629FA"/>
    <w:rsid w:val="00263E60"/>
    <w:rsid w:val="0026482C"/>
    <w:rsid w:val="002662ED"/>
    <w:rsid w:val="002671A4"/>
    <w:rsid w:val="0026730F"/>
    <w:rsid w:val="00267BF9"/>
    <w:rsid w:val="00270470"/>
    <w:rsid w:val="00270B42"/>
    <w:rsid w:val="00270BB6"/>
    <w:rsid w:val="00270CFC"/>
    <w:rsid w:val="002711B4"/>
    <w:rsid w:val="002717AC"/>
    <w:rsid w:val="002718BC"/>
    <w:rsid w:val="00271E25"/>
    <w:rsid w:val="00273E12"/>
    <w:rsid w:val="00274ACC"/>
    <w:rsid w:val="00275D33"/>
    <w:rsid w:val="002760C2"/>
    <w:rsid w:val="00277353"/>
    <w:rsid w:val="002804F7"/>
    <w:rsid w:val="00280DD8"/>
    <w:rsid w:val="002810AA"/>
    <w:rsid w:val="0028201F"/>
    <w:rsid w:val="00284363"/>
    <w:rsid w:val="00284BA4"/>
    <w:rsid w:val="00284CE9"/>
    <w:rsid w:val="00284F75"/>
    <w:rsid w:val="002860AF"/>
    <w:rsid w:val="00286867"/>
    <w:rsid w:val="00286C66"/>
    <w:rsid w:val="00287698"/>
    <w:rsid w:val="00287F44"/>
    <w:rsid w:val="002902A1"/>
    <w:rsid w:val="002903B6"/>
    <w:rsid w:val="00291AB4"/>
    <w:rsid w:val="00291C17"/>
    <w:rsid w:val="00292F09"/>
    <w:rsid w:val="00294B53"/>
    <w:rsid w:val="00294D7C"/>
    <w:rsid w:val="002953FE"/>
    <w:rsid w:val="00295B7D"/>
    <w:rsid w:val="002961B5"/>
    <w:rsid w:val="00296475"/>
    <w:rsid w:val="002970B6"/>
    <w:rsid w:val="00297343"/>
    <w:rsid w:val="002A0040"/>
    <w:rsid w:val="002A3623"/>
    <w:rsid w:val="002A367A"/>
    <w:rsid w:val="002A533A"/>
    <w:rsid w:val="002A55AA"/>
    <w:rsid w:val="002A668E"/>
    <w:rsid w:val="002A675D"/>
    <w:rsid w:val="002A694F"/>
    <w:rsid w:val="002A77F3"/>
    <w:rsid w:val="002A7A9A"/>
    <w:rsid w:val="002B0906"/>
    <w:rsid w:val="002B186D"/>
    <w:rsid w:val="002B1925"/>
    <w:rsid w:val="002B3447"/>
    <w:rsid w:val="002B391F"/>
    <w:rsid w:val="002B6E9B"/>
    <w:rsid w:val="002B7037"/>
    <w:rsid w:val="002C05F7"/>
    <w:rsid w:val="002C0D77"/>
    <w:rsid w:val="002C0E30"/>
    <w:rsid w:val="002C0EDA"/>
    <w:rsid w:val="002C19CB"/>
    <w:rsid w:val="002C2847"/>
    <w:rsid w:val="002C2A6C"/>
    <w:rsid w:val="002C349A"/>
    <w:rsid w:val="002C426E"/>
    <w:rsid w:val="002C49F3"/>
    <w:rsid w:val="002C742C"/>
    <w:rsid w:val="002D03E1"/>
    <w:rsid w:val="002D125B"/>
    <w:rsid w:val="002D27FA"/>
    <w:rsid w:val="002D2972"/>
    <w:rsid w:val="002D31D5"/>
    <w:rsid w:val="002D3728"/>
    <w:rsid w:val="002D3E04"/>
    <w:rsid w:val="002D4995"/>
    <w:rsid w:val="002D4A5F"/>
    <w:rsid w:val="002D4C10"/>
    <w:rsid w:val="002D5587"/>
    <w:rsid w:val="002D5DDB"/>
    <w:rsid w:val="002D6658"/>
    <w:rsid w:val="002D7572"/>
    <w:rsid w:val="002D7C52"/>
    <w:rsid w:val="002D7F69"/>
    <w:rsid w:val="002E0241"/>
    <w:rsid w:val="002E0A59"/>
    <w:rsid w:val="002E1202"/>
    <w:rsid w:val="002E151F"/>
    <w:rsid w:val="002E16A3"/>
    <w:rsid w:val="002E1A7D"/>
    <w:rsid w:val="002E2A0E"/>
    <w:rsid w:val="002E2DF3"/>
    <w:rsid w:val="002E345C"/>
    <w:rsid w:val="002E3B6F"/>
    <w:rsid w:val="002E3D41"/>
    <w:rsid w:val="002E3F56"/>
    <w:rsid w:val="002E4E5E"/>
    <w:rsid w:val="002E51F3"/>
    <w:rsid w:val="002E5723"/>
    <w:rsid w:val="002E5780"/>
    <w:rsid w:val="002E5A26"/>
    <w:rsid w:val="002E67F0"/>
    <w:rsid w:val="002E7487"/>
    <w:rsid w:val="002E769D"/>
    <w:rsid w:val="002E7A3F"/>
    <w:rsid w:val="002F0182"/>
    <w:rsid w:val="002F1AF5"/>
    <w:rsid w:val="002F29B8"/>
    <w:rsid w:val="002F2B18"/>
    <w:rsid w:val="002F30C8"/>
    <w:rsid w:val="002F355F"/>
    <w:rsid w:val="002F3E65"/>
    <w:rsid w:val="002F4C3A"/>
    <w:rsid w:val="002F576C"/>
    <w:rsid w:val="002F6176"/>
    <w:rsid w:val="002F648C"/>
    <w:rsid w:val="002F67A9"/>
    <w:rsid w:val="002F7C20"/>
    <w:rsid w:val="003007A8"/>
    <w:rsid w:val="00301108"/>
    <w:rsid w:val="00301380"/>
    <w:rsid w:val="0030145E"/>
    <w:rsid w:val="00302F5D"/>
    <w:rsid w:val="003040EF"/>
    <w:rsid w:val="0030448F"/>
    <w:rsid w:val="003044CB"/>
    <w:rsid w:val="00304F04"/>
    <w:rsid w:val="00305075"/>
    <w:rsid w:val="003051AC"/>
    <w:rsid w:val="00305255"/>
    <w:rsid w:val="003062FD"/>
    <w:rsid w:val="00306B70"/>
    <w:rsid w:val="00306EA6"/>
    <w:rsid w:val="00307C92"/>
    <w:rsid w:val="00311DF9"/>
    <w:rsid w:val="00311E7F"/>
    <w:rsid w:val="00312511"/>
    <w:rsid w:val="00312AEE"/>
    <w:rsid w:val="00313A50"/>
    <w:rsid w:val="00313A92"/>
    <w:rsid w:val="00313C57"/>
    <w:rsid w:val="00314989"/>
    <w:rsid w:val="00315183"/>
    <w:rsid w:val="00316F80"/>
    <w:rsid w:val="00317334"/>
    <w:rsid w:val="00317CDF"/>
    <w:rsid w:val="00317EB0"/>
    <w:rsid w:val="00320DBD"/>
    <w:rsid w:val="0032110A"/>
    <w:rsid w:val="00322025"/>
    <w:rsid w:val="00323113"/>
    <w:rsid w:val="00323E54"/>
    <w:rsid w:val="0032465F"/>
    <w:rsid w:val="00324B0D"/>
    <w:rsid w:val="00324BBC"/>
    <w:rsid w:val="00325165"/>
    <w:rsid w:val="003251CC"/>
    <w:rsid w:val="0032593E"/>
    <w:rsid w:val="0032736E"/>
    <w:rsid w:val="0033003D"/>
    <w:rsid w:val="003303C3"/>
    <w:rsid w:val="003306F7"/>
    <w:rsid w:val="00331C84"/>
    <w:rsid w:val="0033215F"/>
    <w:rsid w:val="0033221C"/>
    <w:rsid w:val="00332F8A"/>
    <w:rsid w:val="0033304B"/>
    <w:rsid w:val="003333E1"/>
    <w:rsid w:val="00333D28"/>
    <w:rsid w:val="00333FF1"/>
    <w:rsid w:val="00334180"/>
    <w:rsid w:val="00335B0B"/>
    <w:rsid w:val="00336A07"/>
    <w:rsid w:val="00337D58"/>
    <w:rsid w:val="0034007E"/>
    <w:rsid w:val="00340125"/>
    <w:rsid w:val="003406C6"/>
    <w:rsid w:val="00341271"/>
    <w:rsid w:val="00342C18"/>
    <w:rsid w:val="00343561"/>
    <w:rsid w:val="00343FDE"/>
    <w:rsid w:val="003448E8"/>
    <w:rsid w:val="00344932"/>
    <w:rsid w:val="003507A2"/>
    <w:rsid w:val="00350FCD"/>
    <w:rsid w:val="0035102B"/>
    <w:rsid w:val="00351577"/>
    <w:rsid w:val="003524DD"/>
    <w:rsid w:val="00352558"/>
    <w:rsid w:val="00352B15"/>
    <w:rsid w:val="00353D1F"/>
    <w:rsid w:val="00354AAD"/>
    <w:rsid w:val="00354C12"/>
    <w:rsid w:val="0035593C"/>
    <w:rsid w:val="003570A8"/>
    <w:rsid w:val="00357922"/>
    <w:rsid w:val="003601D0"/>
    <w:rsid w:val="00360CE6"/>
    <w:rsid w:val="0036147D"/>
    <w:rsid w:val="00361612"/>
    <w:rsid w:val="00362A79"/>
    <w:rsid w:val="0036410B"/>
    <w:rsid w:val="0036530F"/>
    <w:rsid w:val="00365DDF"/>
    <w:rsid w:val="00365E93"/>
    <w:rsid w:val="003661B4"/>
    <w:rsid w:val="00366769"/>
    <w:rsid w:val="00371218"/>
    <w:rsid w:val="003716C9"/>
    <w:rsid w:val="0037259A"/>
    <w:rsid w:val="00372DB9"/>
    <w:rsid w:val="00372F2B"/>
    <w:rsid w:val="00373781"/>
    <w:rsid w:val="00373D04"/>
    <w:rsid w:val="00374184"/>
    <w:rsid w:val="00375F91"/>
    <w:rsid w:val="0037611A"/>
    <w:rsid w:val="00380A04"/>
    <w:rsid w:val="00381C15"/>
    <w:rsid w:val="0038244C"/>
    <w:rsid w:val="00382ED5"/>
    <w:rsid w:val="00384B0F"/>
    <w:rsid w:val="00384BFB"/>
    <w:rsid w:val="00385CA8"/>
    <w:rsid w:val="00386E30"/>
    <w:rsid w:val="00387172"/>
    <w:rsid w:val="003876BC"/>
    <w:rsid w:val="003903C9"/>
    <w:rsid w:val="00390614"/>
    <w:rsid w:val="00390C30"/>
    <w:rsid w:val="00392270"/>
    <w:rsid w:val="00392956"/>
    <w:rsid w:val="003937E6"/>
    <w:rsid w:val="0039457E"/>
    <w:rsid w:val="003951A8"/>
    <w:rsid w:val="00395D3E"/>
    <w:rsid w:val="003963F3"/>
    <w:rsid w:val="003964B2"/>
    <w:rsid w:val="00396C05"/>
    <w:rsid w:val="00396C66"/>
    <w:rsid w:val="00397FAB"/>
    <w:rsid w:val="003A14AA"/>
    <w:rsid w:val="003A177F"/>
    <w:rsid w:val="003A2018"/>
    <w:rsid w:val="003A2648"/>
    <w:rsid w:val="003A29AE"/>
    <w:rsid w:val="003A2A0F"/>
    <w:rsid w:val="003A3D5F"/>
    <w:rsid w:val="003A5B04"/>
    <w:rsid w:val="003A6070"/>
    <w:rsid w:val="003A6A1C"/>
    <w:rsid w:val="003B0EBA"/>
    <w:rsid w:val="003B143D"/>
    <w:rsid w:val="003B165C"/>
    <w:rsid w:val="003B3EC3"/>
    <w:rsid w:val="003B412A"/>
    <w:rsid w:val="003B45C8"/>
    <w:rsid w:val="003B46F4"/>
    <w:rsid w:val="003B516C"/>
    <w:rsid w:val="003B597D"/>
    <w:rsid w:val="003C0E2E"/>
    <w:rsid w:val="003C1766"/>
    <w:rsid w:val="003C2205"/>
    <w:rsid w:val="003C2358"/>
    <w:rsid w:val="003C2840"/>
    <w:rsid w:val="003C2FA0"/>
    <w:rsid w:val="003C3048"/>
    <w:rsid w:val="003C3A5A"/>
    <w:rsid w:val="003C4198"/>
    <w:rsid w:val="003C4681"/>
    <w:rsid w:val="003C4AA9"/>
    <w:rsid w:val="003C5230"/>
    <w:rsid w:val="003C523B"/>
    <w:rsid w:val="003C54B2"/>
    <w:rsid w:val="003C5681"/>
    <w:rsid w:val="003C57BD"/>
    <w:rsid w:val="003C67D9"/>
    <w:rsid w:val="003C71DC"/>
    <w:rsid w:val="003C7366"/>
    <w:rsid w:val="003D02D0"/>
    <w:rsid w:val="003D0D66"/>
    <w:rsid w:val="003D189F"/>
    <w:rsid w:val="003D1C3D"/>
    <w:rsid w:val="003D2F46"/>
    <w:rsid w:val="003D44C6"/>
    <w:rsid w:val="003D4528"/>
    <w:rsid w:val="003D4954"/>
    <w:rsid w:val="003D4997"/>
    <w:rsid w:val="003D5EB7"/>
    <w:rsid w:val="003D7056"/>
    <w:rsid w:val="003D72A7"/>
    <w:rsid w:val="003E05D0"/>
    <w:rsid w:val="003E0C44"/>
    <w:rsid w:val="003E14D2"/>
    <w:rsid w:val="003E1D81"/>
    <w:rsid w:val="003E2910"/>
    <w:rsid w:val="003E2D72"/>
    <w:rsid w:val="003E2F95"/>
    <w:rsid w:val="003E4733"/>
    <w:rsid w:val="003E47B8"/>
    <w:rsid w:val="003E6FD7"/>
    <w:rsid w:val="003E767D"/>
    <w:rsid w:val="003E789D"/>
    <w:rsid w:val="003E7909"/>
    <w:rsid w:val="003F05F8"/>
    <w:rsid w:val="003F06D4"/>
    <w:rsid w:val="003F0EE2"/>
    <w:rsid w:val="003F1276"/>
    <w:rsid w:val="003F1BCB"/>
    <w:rsid w:val="003F43AB"/>
    <w:rsid w:val="003F44BE"/>
    <w:rsid w:val="003F5031"/>
    <w:rsid w:val="003F65D5"/>
    <w:rsid w:val="00400284"/>
    <w:rsid w:val="00400511"/>
    <w:rsid w:val="004015DD"/>
    <w:rsid w:val="00401C08"/>
    <w:rsid w:val="00401EFA"/>
    <w:rsid w:val="00404599"/>
    <w:rsid w:val="00406BBD"/>
    <w:rsid w:val="00410573"/>
    <w:rsid w:val="00410C74"/>
    <w:rsid w:val="004113EC"/>
    <w:rsid w:val="0041223E"/>
    <w:rsid w:val="00412501"/>
    <w:rsid w:val="0041270E"/>
    <w:rsid w:val="00412F4D"/>
    <w:rsid w:val="00413204"/>
    <w:rsid w:val="00413608"/>
    <w:rsid w:val="00413630"/>
    <w:rsid w:val="0041544F"/>
    <w:rsid w:val="00416666"/>
    <w:rsid w:val="00417CA2"/>
    <w:rsid w:val="0042120F"/>
    <w:rsid w:val="0042142E"/>
    <w:rsid w:val="00421D5E"/>
    <w:rsid w:val="004223E0"/>
    <w:rsid w:val="004229BF"/>
    <w:rsid w:val="00423C65"/>
    <w:rsid w:val="00423E57"/>
    <w:rsid w:val="0042473A"/>
    <w:rsid w:val="00426205"/>
    <w:rsid w:val="0042711E"/>
    <w:rsid w:val="00427EDF"/>
    <w:rsid w:val="00430107"/>
    <w:rsid w:val="00430C56"/>
    <w:rsid w:val="00431383"/>
    <w:rsid w:val="0043170E"/>
    <w:rsid w:val="00434013"/>
    <w:rsid w:val="0043450B"/>
    <w:rsid w:val="00434922"/>
    <w:rsid w:val="00434B1C"/>
    <w:rsid w:val="00435DEA"/>
    <w:rsid w:val="004367A1"/>
    <w:rsid w:val="00436D92"/>
    <w:rsid w:val="00436F28"/>
    <w:rsid w:val="004373F0"/>
    <w:rsid w:val="00437ECD"/>
    <w:rsid w:val="00440B02"/>
    <w:rsid w:val="00440EB0"/>
    <w:rsid w:val="00441532"/>
    <w:rsid w:val="00441C11"/>
    <w:rsid w:val="004425B7"/>
    <w:rsid w:val="004440C2"/>
    <w:rsid w:val="0044415D"/>
    <w:rsid w:val="004442B8"/>
    <w:rsid w:val="004443EE"/>
    <w:rsid w:val="00444F35"/>
    <w:rsid w:val="00445016"/>
    <w:rsid w:val="00445530"/>
    <w:rsid w:val="0044645C"/>
    <w:rsid w:val="004466A7"/>
    <w:rsid w:val="00446DAC"/>
    <w:rsid w:val="00447984"/>
    <w:rsid w:val="00452D37"/>
    <w:rsid w:val="00452FB8"/>
    <w:rsid w:val="004534C9"/>
    <w:rsid w:val="00453A6C"/>
    <w:rsid w:val="0045467E"/>
    <w:rsid w:val="004572D6"/>
    <w:rsid w:val="004600BC"/>
    <w:rsid w:val="00460EFC"/>
    <w:rsid w:val="00460FB4"/>
    <w:rsid w:val="0046194A"/>
    <w:rsid w:val="00462850"/>
    <w:rsid w:val="004631F2"/>
    <w:rsid w:val="004642D1"/>
    <w:rsid w:val="004642DC"/>
    <w:rsid w:val="004646DC"/>
    <w:rsid w:val="00464A5A"/>
    <w:rsid w:val="00466188"/>
    <w:rsid w:val="004709C6"/>
    <w:rsid w:val="00470EE4"/>
    <w:rsid w:val="0047295C"/>
    <w:rsid w:val="00474863"/>
    <w:rsid w:val="00474AE8"/>
    <w:rsid w:val="004759A0"/>
    <w:rsid w:val="00475BF9"/>
    <w:rsid w:val="004760D8"/>
    <w:rsid w:val="004767AF"/>
    <w:rsid w:val="00477DF3"/>
    <w:rsid w:val="00480039"/>
    <w:rsid w:val="004805E6"/>
    <w:rsid w:val="00480AB7"/>
    <w:rsid w:val="004818BA"/>
    <w:rsid w:val="004820F6"/>
    <w:rsid w:val="00482D35"/>
    <w:rsid w:val="00483887"/>
    <w:rsid w:val="0048492F"/>
    <w:rsid w:val="00484987"/>
    <w:rsid w:val="00490D79"/>
    <w:rsid w:val="00490E7C"/>
    <w:rsid w:val="00491C62"/>
    <w:rsid w:val="0049212C"/>
    <w:rsid w:val="004924B7"/>
    <w:rsid w:val="00492F98"/>
    <w:rsid w:val="00493733"/>
    <w:rsid w:val="00493E2D"/>
    <w:rsid w:val="004947CA"/>
    <w:rsid w:val="0049484C"/>
    <w:rsid w:val="0049494B"/>
    <w:rsid w:val="00494A11"/>
    <w:rsid w:val="00494A50"/>
    <w:rsid w:val="004952D6"/>
    <w:rsid w:val="00496278"/>
    <w:rsid w:val="004A1B0A"/>
    <w:rsid w:val="004A2538"/>
    <w:rsid w:val="004A2836"/>
    <w:rsid w:val="004A3A76"/>
    <w:rsid w:val="004A4BFD"/>
    <w:rsid w:val="004A6033"/>
    <w:rsid w:val="004A6210"/>
    <w:rsid w:val="004B12DD"/>
    <w:rsid w:val="004B12F9"/>
    <w:rsid w:val="004B1353"/>
    <w:rsid w:val="004B1D06"/>
    <w:rsid w:val="004B27E3"/>
    <w:rsid w:val="004B2911"/>
    <w:rsid w:val="004B2E69"/>
    <w:rsid w:val="004B3791"/>
    <w:rsid w:val="004B42BB"/>
    <w:rsid w:val="004B5571"/>
    <w:rsid w:val="004B5951"/>
    <w:rsid w:val="004B6E70"/>
    <w:rsid w:val="004B7C5C"/>
    <w:rsid w:val="004C05DA"/>
    <w:rsid w:val="004C097F"/>
    <w:rsid w:val="004C1BCB"/>
    <w:rsid w:val="004C2385"/>
    <w:rsid w:val="004C26BC"/>
    <w:rsid w:val="004C28F7"/>
    <w:rsid w:val="004C2EA4"/>
    <w:rsid w:val="004C488C"/>
    <w:rsid w:val="004C58A4"/>
    <w:rsid w:val="004C592A"/>
    <w:rsid w:val="004C5FD4"/>
    <w:rsid w:val="004C60D2"/>
    <w:rsid w:val="004C618C"/>
    <w:rsid w:val="004C71D4"/>
    <w:rsid w:val="004C75D4"/>
    <w:rsid w:val="004D0DBD"/>
    <w:rsid w:val="004D122F"/>
    <w:rsid w:val="004D36F2"/>
    <w:rsid w:val="004D3AA8"/>
    <w:rsid w:val="004D3C9F"/>
    <w:rsid w:val="004D3E10"/>
    <w:rsid w:val="004D599A"/>
    <w:rsid w:val="004D666B"/>
    <w:rsid w:val="004D694C"/>
    <w:rsid w:val="004E0BB4"/>
    <w:rsid w:val="004E0C9B"/>
    <w:rsid w:val="004E1CB4"/>
    <w:rsid w:val="004E282C"/>
    <w:rsid w:val="004E382D"/>
    <w:rsid w:val="004E3CC9"/>
    <w:rsid w:val="004E4DD9"/>
    <w:rsid w:val="004E70D7"/>
    <w:rsid w:val="004E729E"/>
    <w:rsid w:val="004F18B5"/>
    <w:rsid w:val="004F1D50"/>
    <w:rsid w:val="004F3358"/>
    <w:rsid w:val="004F3CB3"/>
    <w:rsid w:val="004F3D99"/>
    <w:rsid w:val="004F4DA8"/>
    <w:rsid w:val="004F60B5"/>
    <w:rsid w:val="004F743E"/>
    <w:rsid w:val="0050198E"/>
    <w:rsid w:val="005019D9"/>
    <w:rsid w:val="00501A53"/>
    <w:rsid w:val="00501CBD"/>
    <w:rsid w:val="005033A2"/>
    <w:rsid w:val="00504AD2"/>
    <w:rsid w:val="00505E92"/>
    <w:rsid w:val="005066F5"/>
    <w:rsid w:val="00506C93"/>
    <w:rsid w:val="0050754E"/>
    <w:rsid w:val="0050756E"/>
    <w:rsid w:val="00507CC5"/>
    <w:rsid w:val="005100F3"/>
    <w:rsid w:val="00510957"/>
    <w:rsid w:val="00511BA3"/>
    <w:rsid w:val="00512C92"/>
    <w:rsid w:val="00514640"/>
    <w:rsid w:val="0051479D"/>
    <w:rsid w:val="005157E9"/>
    <w:rsid w:val="00515A19"/>
    <w:rsid w:val="00515FFD"/>
    <w:rsid w:val="0051669F"/>
    <w:rsid w:val="00516AB8"/>
    <w:rsid w:val="00516CCE"/>
    <w:rsid w:val="00517578"/>
    <w:rsid w:val="00517A1B"/>
    <w:rsid w:val="0052363B"/>
    <w:rsid w:val="00523934"/>
    <w:rsid w:val="00523E8A"/>
    <w:rsid w:val="005240AE"/>
    <w:rsid w:val="00525AA9"/>
    <w:rsid w:val="0052602C"/>
    <w:rsid w:val="00526054"/>
    <w:rsid w:val="00526CD7"/>
    <w:rsid w:val="0052719E"/>
    <w:rsid w:val="005276AB"/>
    <w:rsid w:val="00527948"/>
    <w:rsid w:val="005318D5"/>
    <w:rsid w:val="00532592"/>
    <w:rsid w:val="00532C78"/>
    <w:rsid w:val="00533A4D"/>
    <w:rsid w:val="00535DF5"/>
    <w:rsid w:val="00535EEB"/>
    <w:rsid w:val="0053668A"/>
    <w:rsid w:val="00536707"/>
    <w:rsid w:val="00540536"/>
    <w:rsid w:val="00540D98"/>
    <w:rsid w:val="00540E4E"/>
    <w:rsid w:val="00541E94"/>
    <w:rsid w:val="00542207"/>
    <w:rsid w:val="005438A1"/>
    <w:rsid w:val="005448D7"/>
    <w:rsid w:val="00544B42"/>
    <w:rsid w:val="00545481"/>
    <w:rsid w:val="00545AED"/>
    <w:rsid w:val="00545D4B"/>
    <w:rsid w:val="005475CC"/>
    <w:rsid w:val="005479E7"/>
    <w:rsid w:val="005504ED"/>
    <w:rsid w:val="00551AFC"/>
    <w:rsid w:val="00551C09"/>
    <w:rsid w:val="00552C29"/>
    <w:rsid w:val="005534A5"/>
    <w:rsid w:val="00553ACF"/>
    <w:rsid w:val="00554172"/>
    <w:rsid w:val="00554458"/>
    <w:rsid w:val="005547C0"/>
    <w:rsid w:val="00555A27"/>
    <w:rsid w:val="00555AC8"/>
    <w:rsid w:val="0055660F"/>
    <w:rsid w:val="00557DB6"/>
    <w:rsid w:val="00560972"/>
    <w:rsid w:val="00560F92"/>
    <w:rsid w:val="00561098"/>
    <w:rsid w:val="00562FB8"/>
    <w:rsid w:val="00563375"/>
    <w:rsid w:val="00563F52"/>
    <w:rsid w:val="005641DF"/>
    <w:rsid w:val="00564B13"/>
    <w:rsid w:val="00564C4A"/>
    <w:rsid w:val="005665E0"/>
    <w:rsid w:val="0056690E"/>
    <w:rsid w:val="005700EA"/>
    <w:rsid w:val="0057026C"/>
    <w:rsid w:val="0057031E"/>
    <w:rsid w:val="00570560"/>
    <w:rsid w:val="0057111A"/>
    <w:rsid w:val="00571E8F"/>
    <w:rsid w:val="0057211E"/>
    <w:rsid w:val="00572624"/>
    <w:rsid w:val="00572A7B"/>
    <w:rsid w:val="00572B70"/>
    <w:rsid w:val="00572DED"/>
    <w:rsid w:val="00573304"/>
    <w:rsid w:val="005733D6"/>
    <w:rsid w:val="00573B5F"/>
    <w:rsid w:val="00574479"/>
    <w:rsid w:val="005749D2"/>
    <w:rsid w:val="00575948"/>
    <w:rsid w:val="0057620D"/>
    <w:rsid w:val="00576847"/>
    <w:rsid w:val="005771D4"/>
    <w:rsid w:val="00580236"/>
    <w:rsid w:val="00580796"/>
    <w:rsid w:val="00580959"/>
    <w:rsid w:val="00580B82"/>
    <w:rsid w:val="00581970"/>
    <w:rsid w:val="005819C4"/>
    <w:rsid w:val="0058225E"/>
    <w:rsid w:val="005822DF"/>
    <w:rsid w:val="005854B3"/>
    <w:rsid w:val="00585B69"/>
    <w:rsid w:val="00585C08"/>
    <w:rsid w:val="005864A0"/>
    <w:rsid w:val="00587192"/>
    <w:rsid w:val="005903A1"/>
    <w:rsid w:val="005905F9"/>
    <w:rsid w:val="005932B0"/>
    <w:rsid w:val="005934EB"/>
    <w:rsid w:val="00593688"/>
    <w:rsid w:val="00594CA5"/>
    <w:rsid w:val="00594D75"/>
    <w:rsid w:val="00594F8B"/>
    <w:rsid w:val="00596A66"/>
    <w:rsid w:val="00596D8E"/>
    <w:rsid w:val="005A0578"/>
    <w:rsid w:val="005A09BF"/>
    <w:rsid w:val="005A0F58"/>
    <w:rsid w:val="005A2042"/>
    <w:rsid w:val="005A22E2"/>
    <w:rsid w:val="005A2FFE"/>
    <w:rsid w:val="005A3F9B"/>
    <w:rsid w:val="005A6FD2"/>
    <w:rsid w:val="005A751F"/>
    <w:rsid w:val="005B017F"/>
    <w:rsid w:val="005B0470"/>
    <w:rsid w:val="005B2D72"/>
    <w:rsid w:val="005B3939"/>
    <w:rsid w:val="005B4391"/>
    <w:rsid w:val="005B43E4"/>
    <w:rsid w:val="005B52B9"/>
    <w:rsid w:val="005B56AB"/>
    <w:rsid w:val="005B5FC1"/>
    <w:rsid w:val="005C0874"/>
    <w:rsid w:val="005C10D5"/>
    <w:rsid w:val="005C1939"/>
    <w:rsid w:val="005C1B4B"/>
    <w:rsid w:val="005C223D"/>
    <w:rsid w:val="005C2AA8"/>
    <w:rsid w:val="005C6156"/>
    <w:rsid w:val="005C6A72"/>
    <w:rsid w:val="005C70D2"/>
    <w:rsid w:val="005C713D"/>
    <w:rsid w:val="005C735E"/>
    <w:rsid w:val="005C77DA"/>
    <w:rsid w:val="005C78FF"/>
    <w:rsid w:val="005C7F11"/>
    <w:rsid w:val="005D119F"/>
    <w:rsid w:val="005D19A8"/>
    <w:rsid w:val="005D22DC"/>
    <w:rsid w:val="005D2A66"/>
    <w:rsid w:val="005D30A2"/>
    <w:rsid w:val="005D3877"/>
    <w:rsid w:val="005D3FFA"/>
    <w:rsid w:val="005D4125"/>
    <w:rsid w:val="005D560A"/>
    <w:rsid w:val="005D5720"/>
    <w:rsid w:val="005D6610"/>
    <w:rsid w:val="005E0775"/>
    <w:rsid w:val="005E0A62"/>
    <w:rsid w:val="005E1EAF"/>
    <w:rsid w:val="005E324B"/>
    <w:rsid w:val="005E3DCC"/>
    <w:rsid w:val="005E4B19"/>
    <w:rsid w:val="005E5E44"/>
    <w:rsid w:val="005E6DD6"/>
    <w:rsid w:val="005E701B"/>
    <w:rsid w:val="005E7242"/>
    <w:rsid w:val="005E7D73"/>
    <w:rsid w:val="005F0313"/>
    <w:rsid w:val="005F22D6"/>
    <w:rsid w:val="005F5982"/>
    <w:rsid w:val="005F6328"/>
    <w:rsid w:val="005F6BC0"/>
    <w:rsid w:val="005F6E30"/>
    <w:rsid w:val="005F720D"/>
    <w:rsid w:val="005F7915"/>
    <w:rsid w:val="005F7DAE"/>
    <w:rsid w:val="006016C4"/>
    <w:rsid w:val="00601F4C"/>
    <w:rsid w:val="00602A58"/>
    <w:rsid w:val="0060490A"/>
    <w:rsid w:val="006052E5"/>
    <w:rsid w:val="00605995"/>
    <w:rsid w:val="00605BBE"/>
    <w:rsid w:val="00606942"/>
    <w:rsid w:val="00606F25"/>
    <w:rsid w:val="006073C4"/>
    <w:rsid w:val="00611007"/>
    <w:rsid w:val="006127D9"/>
    <w:rsid w:val="00612974"/>
    <w:rsid w:val="0061379B"/>
    <w:rsid w:val="00614791"/>
    <w:rsid w:val="006149C1"/>
    <w:rsid w:val="00614D9B"/>
    <w:rsid w:val="00615127"/>
    <w:rsid w:val="00615759"/>
    <w:rsid w:val="00615A5C"/>
    <w:rsid w:val="00615A65"/>
    <w:rsid w:val="006173D8"/>
    <w:rsid w:val="00617545"/>
    <w:rsid w:val="0061798E"/>
    <w:rsid w:val="006248A2"/>
    <w:rsid w:val="00624B4C"/>
    <w:rsid w:val="0062687A"/>
    <w:rsid w:val="00626CEA"/>
    <w:rsid w:val="0062711D"/>
    <w:rsid w:val="00627B53"/>
    <w:rsid w:val="006301DD"/>
    <w:rsid w:val="00630409"/>
    <w:rsid w:val="0063071F"/>
    <w:rsid w:val="00630B4A"/>
    <w:rsid w:val="00630F49"/>
    <w:rsid w:val="00632F0F"/>
    <w:rsid w:val="00633611"/>
    <w:rsid w:val="00633B14"/>
    <w:rsid w:val="00634058"/>
    <w:rsid w:val="006345A2"/>
    <w:rsid w:val="00634648"/>
    <w:rsid w:val="006366F5"/>
    <w:rsid w:val="00637F81"/>
    <w:rsid w:val="006408B9"/>
    <w:rsid w:val="006408CD"/>
    <w:rsid w:val="00642B72"/>
    <w:rsid w:val="00642B87"/>
    <w:rsid w:val="006430BD"/>
    <w:rsid w:val="00643C58"/>
    <w:rsid w:val="006442E8"/>
    <w:rsid w:val="0064452E"/>
    <w:rsid w:val="00644662"/>
    <w:rsid w:val="00644BED"/>
    <w:rsid w:val="00646CEC"/>
    <w:rsid w:val="00647661"/>
    <w:rsid w:val="00647B79"/>
    <w:rsid w:val="00650BAE"/>
    <w:rsid w:val="00650C41"/>
    <w:rsid w:val="00650DED"/>
    <w:rsid w:val="0065105D"/>
    <w:rsid w:val="00652061"/>
    <w:rsid w:val="006520AA"/>
    <w:rsid w:val="006522DE"/>
    <w:rsid w:val="00652573"/>
    <w:rsid w:val="00653989"/>
    <w:rsid w:val="00654292"/>
    <w:rsid w:val="006545D4"/>
    <w:rsid w:val="0065591B"/>
    <w:rsid w:val="00655954"/>
    <w:rsid w:val="00656355"/>
    <w:rsid w:val="00656D56"/>
    <w:rsid w:val="00657399"/>
    <w:rsid w:val="006575C7"/>
    <w:rsid w:val="006600E9"/>
    <w:rsid w:val="0066015D"/>
    <w:rsid w:val="006620EA"/>
    <w:rsid w:val="006621FD"/>
    <w:rsid w:val="00662EE0"/>
    <w:rsid w:val="0066320D"/>
    <w:rsid w:val="00663AA5"/>
    <w:rsid w:val="00665028"/>
    <w:rsid w:val="00665306"/>
    <w:rsid w:val="00665313"/>
    <w:rsid w:val="006666AE"/>
    <w:rsid w:val="006708AE"/>
    <w:rsid w:val="00670DF3"/>
    <w:rsid w:val="00671924"/>
    <w:rsid w:val="00671C55"/>
    <w:rsid w:val="00672063"/>
    <w:rsid w:val="0067327E"/>
    <w:rsid w:val="0067361F"/>
    <w:rsid w:val="00673984"/>
    <w:rsid w:val="00673C41"/>
    <w:rsid w:val="006745CB"/>
    <w:rsid w:val="0068079B"/>
    <w:rsid w:val="0068297A"/>
    <w:rsid w:val="0068328E"/>
    <w:rsid w:val="006836AF"/>
    <w:rsid w:val="0068463D"/>
    <w:rsid w:val="006848D1"/>
    <w:rsid w:val="00685040"/>
    <w:rsid w:val="0068538E"/>
    <w:rsid w:val="00685810"/>
    <w:rsid w:val="00685837"/>
    <w:rsid w:val="00685A80"/>
    <w:rsid w:val="00686263"/>
    <w:rsid w:val="0068654F"/>
    <w:rsid w:val="00686E5A"/>
    <w:rsid w:val="006870EC"/>
    <w:rsid w:val="00687DF0"/>
    <w:rsid w:val="00687EE4"/>
    <w:rsid w:val="006905B0"/>
    <w:rsid w:val="00690FC9"/>
    <w:rsid w:val="00691763"/>
    <w:rsid w:val="00691E2B"/>
    <w:rsid w:val="006923CA"/>
    <w:rsid w:val="0069252B"/>
    <w:rsid w:val="0069275C"/>
    <w:rsid w:val="00693210"/>
    <w:rsid w:val="00694105"/>
    <w:rsid w:val="006958B2"/>
    <w:rsid w:val="0069664F"/>
    <w:rsid w:val="00696ED8"/>
    <w:rsid w:val="00697CC0"/>
    <w:rsid w:val="006A0695"/>
    <w:rsid w:val="006A13BF"/>
    <w:rsid w:val="006A1E21"/>
    <w:rsid w:val="006A1EC3"/>
    <w:rsid w:val="006A21C9"/>
    <w:rsid w:val="006A2E8E"/>
    <w:rsid w:val="006A3C9F"/>
    <w:rsid w:val="006A5898"/>
    <w:rsid w:val="006A664D"/>
    <w:rsid w:val="006A66D2"/>
    <w:rsid w:val="006A7E5C"/>
    <w:rsid w:val="006A7EF6"/>
    <w:rsid w:val="006B0578"/>
    <w:rsid w:val="006B0D73"/>
    <w:rsid w:val="006B2140"/>
    <w:rsid w:val="006B25CB"/>
    <w:rsid w:val="006B475F"/>
    <w:rsid w:val="006B5DE4"/>
    <w:rsid w:val="006B64A7"/>
    <w:rsid w:val="006B7818"/>
    <w:rsid w:val="006C01AD"/>
    <w:rsid w:val="006C0B5F"/>
    <w:rsid w:val="006C0D65"/>
    <w:rsid w:val="006C1049"/>
    <w:rsid w:val="006C1660"/>
    <w:rsid w:val="006C191C"/>
    <w:rsid w:val="006C1E2A"/>
    <w:rsid w:val="006C23C3"/>
    <w:rsid w:val="006C28EE"/>
    <w:rsid w:val="006C3AF1"/>
    <w:rsid w:val="006C452E"/>
    <w:rsid w:val="006C5329"/>
    <w:rsid w:val="006C53D0"/>
    <w:rsid w:val="006C5C91"/>
    <w:rsid w:val="006C6E11"/>
    <w:rsid w:val="006C709F"/>
    <w:rsid w:val="006D0CBE"/>
    <w:rsid w:val="006D0EB9"/>
    <w:rsid w:val="006D0EFB"/>
    <w:rsid w:val="006D1004"/>
    <w:rsid w:val="006D1231"/>
    <w:rsid w:val="006D2AE0"/>
    <w:rsid w:val="006D32EC"/>
    <w:rsid w:val="006D38D1"/>
    <w:rsid w:val="006D3C77"/>
    <w:rsid w:val="006D4A7F"/>
    <w:rsid w:val="006D54EE"/>
    <w:rsid w:val="006D6808"/>
    <w:rsid w:val="006D6E4D"/>
    <w:rsid w:val="006D7154"/>
    <w:rsid w:val="006E0B34"/>
    <w:rsid w:val="006E1447"/>
    <w:rsid w:val="006E1B2C"/>
    <w:rsid w:val="006E2538"/>
    <w:rsid w:val="006E3D1B"/>
    <w:rsid w:val="006E40D7"/>
    <w:rsid w:val="006E4879"/>
    <w:rsid w:val="006E489F"/>
    <w:rsid w:val="006E4F64"/>
    <w:rsid w:val="006E514F"/>
    <w:rsid w:val="006E521A"/>
    <w:rsid w:val="006E538A"/>
    <w:rsid w:val="006E6DBB"/>
    <w:rsid w:val="006F17A1"/>
    <w:rsid w:val="006F18DD"/>
    <w:rsid w:val="006F19BB"/>
    <w:rsid w:val="006F20DD"/>
    <w:rsid w:val="006F2286"/>
    <w:rsid w:val="006F38D6"/>
    <w:rsid w:val="006F42EA"/>
    <w:rsid w:val="006F4DAB"/>
    <w:rsid w:val="006F5041"/>
    <w:rsid w:val="006F51C5"/>
    <w:rsid w:val="006F65FB"/>
    <w:rsid w:val="006F68BD"/>
    <w:rsid w:val="00700BE8"/>
    <w:rsid w:val="00700F0D"/>
    <w:rsid w:val="00701256"/>
    <w:rsid w:val="00701591"/>
    <w:rsid w:val="00701B95"/>
    <w:rsid w:val="00703947"/>
    <w:rsid w:val="007045DD"/>
    <w:rsid w:val="007046D2"/>
    <w:rsid w:val="00704C6A"/>
    <w:rsid w:val="00706720"/>
    <w:rsid w:val="00706B0D"/>
    <w:rsid w:val="00706C05"/>
    <w:rsid w:val="00706F0F"/>
    <w:rsid w:val="007071D1"/>
    <w:rsid w:val="00707315"/>
    <w:rsid w:val="00707698"/>
    <w:rsid w:val="00707ABE"/>
    <w:rsid w:val="0071030B"/>
    <w:rsid w:val="00710770"/>
    <w:rsid w:val="007111F6"/>
    <w:rsid w:val="00711229"/>
    <w:rsid w:val="007113D2"/>
    <w:rsid w:val="00711CC4"/>
    <w:rsid w:val="007123D5"/>
    <w:rsid w:val="00713ED3"/>
    <w:rsid w:val="007141F7"/>
    <w:rsid w:val="007200E7"/>
    <w:rsid w:val="007201B2"/>
    <w:rsid w:val="007203A4"/>
    <w:rsid w:val="00720A39"/>
    <w:rsid w:val="00721FB3"/>
    <w:rsid w:val="0072250D"/>
    <w:rsid w:val="00722AE2"/>
    <w:rsid w:val="00722D4C"/>
    <w:rsid w:val="007234DD"/>
    <w:rsid w:val="00723996"/>
    <w:rsid w:val="00724780"/>
    <w:rsid w:val="00724EC6"/>
    <w:rsid w:val="00725505"/>
    <w:rsid w:val="0072589B"/>
    <w:rsid w:val="00725D2D"/>
    <w:rsid w:val="00726D6A"/>
    <w:rsid w:val="00726E6B"/>
    <w:rsid w:val="00727E4B"/>
    <w:rsid w:val="00730543"/>
    <w:rsid w:val="00730D3B"/>
    <w:rsid w:val="0073102A"/>
    <w:rsid w:val="0073180A"/>
    <w:rsid w:val="0073234F"/>
    <w:rsid w:val="00733CCA"/>
    <w:rsid w:val="007347B7"/>
    <w:rsid w:val="00734809"/>
    <w:rsid w:val="00735422"/>
    <w:rsid w:val="0073560C"/>
    <w:rsid w:val="007356E4"/>
    <w:rsid w:val="00736190"/>
    <w:rsid w:val="0073639E"/>
    <w:rsid w:val="00736AAC"/>
    <w:rsid w:val="00740833"/>
    <w:rsid w:val="00740C50"/>
    <w:rsid w:val="0074122B"/>
    <w:rsid w:val="00742090"/>
    <w:rsid w:val="00742729"/>
    <w:rsid w:val="007428E2"/>
    <w:rsid w:val="00742A41"/>
    <w:rsid w:val="00744CAB"/>
    <w:rsid w:val="00745133"/>
    <w:rsid w:val="00745803"/>
    <w:rsid w:val="0074672B"/>
    <w:rsid w:val="00747AB3"/>
    <w:rsid w:val="00750657"/>
    <w:rsid w:val="007510D4"/>
    <w:rsid w:val="0075114A"/>
    <w:rsid w:val="0075168B"/>
    <w:rsid w:val="00752B64"/>
    <w:rsid w:val="007536B8"/>
    <w:rsid w:val="00754504"/>
    <w:rsid w:val="00754653"/>
    <w:rsid w:val="00755619"/>
    <w:rsid w:val="00756F98"/>
    <w:rsid w:val="00757B12"/>
    <w:rsid w:val="00757B90"/>
    <w:rsid w:val="00760410"/>
    <w:rsid w:val="0076044D"/>
    <w:rsid w:val="00760A30"/>
    <w:rsid w:val="007618A9"/>
    <w:rsid w:val="007626AC"/>
    <w:rsid w:val="0076279C"/>
    <w:rsid w:val="00763078"/>
    <w:rsid w:val="00763BEA"/>
    <w:rsid w:val="00763FC6"/>
    <w:rsid w:val="0076405D"/>
    <w:rsid w:val="007640EA"/>
    <w:rsid w:val="0076434A"/>
    <w:rsid w:val="00764516"/>
    <w:rsid w:val="007646AC"/>
    <w:rsid w:val="00764D55"/>
    <w:rsid w:val="00765F4E"/>
    <w:rsid w:val="00766B41"/>
    <w:rsid w:val="00766B73"/>
    <w:rsid w:val="007700D9"/>
    <w:rsid w:val="00770ECD"/>
    <w:rsid w:val="0077172C"/>
    <w:rsid w:val="00774068"/>
    <w:rsid w:val="00774169"/>
    <w:rsid w:val="00774752"/>
    <w:rsid w:val="007755ED"/>
    <w:rsid w:val="007756B7"/>
    <w:rsid w:val="00775B67"/>
    <w:rsid w:val="007768AE"/>
    <w:rsid w:val="00777042"/>
    <w:rsid w:val="007771EF"/>
    <w:rsid w:val="0077732C"/>
    <w:rsid w:val="007801FC"/>
    <w:rsid w:val="00780447"/>
    <w:rsid w:val="00780C04"/>
    <w:rsid w:val="00780CD1"/>
    <w:rsid w:val="00780CEC"/>
    <w:rsid w:val="00781991"/>
    <w:rsid w:val="00782ED1"/>
    <w:rsid w:val="0078536C"/>
    <w:rsid w:val="00785A12"/>
    <w:rsid w:val="00785D78"/>
    <w:rsid w:val="00787F03"/>
    <w:rsid w:val="007906F3"/>
    <w:rsid w:val="007912C3"/>
    <w:rsid w:val="007916EA"/>
    <w:rsid w:val="00791C03"/>
    <w:rsid w:val="00793061"/>
    <w:rsid w:val="00793438"/>
    <w:rsid w:val="00794F1C"/>
    <w:rsid w:val="0079587D"/>
    <w:rsid w:val="00795C7D"/>
    <w:rsid w:val="00797240"/>
    <w:rsid w:val="00797A9C"/>
    <w:rsid w:val="00797D12"/>
    <w:rsid w:val="007A01DC"/>
    <w:rsid w:val="007A12D5"/>
    <w:rsid w:val="007A3081"/>
    <w:rsid w:val="007A3670"/>
    <w:rsid w:val="007A379D"/>
    <w:rsid w:val="007A38F4"/>
    <w:rsid w:val="007A3AEB"/>
    <w:rsid w:val="007A4D87"/>
    <w:rsid w:val="007A6732"/>
    <w:rsid w:val="007A73DC"/>
    <w:rsid w:val="007B02A5"/>
    <w:rsid w:val="007B051E"/>
    <w:rsid w:val="007B0E6B"/>
    <w:rsid w:val="007B23AD"/>
    <w:rsid w:val="007B306C"/>
    <w:rsid w:val="007B34B5"/>
    <w:rsid w:val="007B39D3"/>
    <w:rsid w:val="007B3B16"/>
    <w:rsid w:val="007B552A"/>
    <w:rsid w:val="007B5965"/>
    <w:rsid w:val="007B6748"/>
    <w:rsid w:val="007B73E7"/>
    <w:rsid w:val="007B7698"/>
    <w:rsid w:val="007B7893"/>
    <w:rsid w:val="007C2990"/>
    <w:rsid w:val="007C31D0"/>
    <w:rsid w:val="007C3DC2"/>
    <w:rsid w:val="007C4358"/>
    <w:rsid w:val="007C4EE4"/>
    <w:rsid w:val="007C565B"/>
    <w:rsid w:val="007C6075"/>
    <w:rsid w:val="007C6CEC"/>
    <w:rsid w:val="007C6E68"/>
    <w:rsid w:val="007C7273"/>
    <w:rsid w:val="007D0A82"/>
    <w:rsid w:val="007D158A"/>
    <w:rsid w:val="007D546C"/>
    <w:rsid w:val="007D5861"/>
    <w:rsid w:val="007D7A4F"/>
    <w:rsid w:val="007E1483"/>
    <w:rsid w:val="007E1C24"/>
    <w:rsid w:val="007E2F13"/>
    <w:rsid w:val="007E38FE"/>
    <w:rsid w:val="007E4ABC"/>
    <w:rsid w:val="007E5E29"/>
    <w:rsid w:val="007E62AD"/>
    <w:rsid w:val="007E7CA9"/>
    <w:rsid w:val="007F1553"/>
    <w:rsid w:val="007F2297"/>
    <w:rsid w:val="007F347D"/>
    <w:rsid w:val="007F4182"/>
    <w:rsid w:val="007F48A3"/>
    <w:rsid w:val="007F4DF7"/>
    <w:rsid w:val="007F6597"/>
    <w:rsid w:val="007F6B90"/>
    <w:rsid w:val="007F6F2F"/>
    <w:rsid w:val="00800E6C"/>
    <w:rsid w:val="00801FCF"/>
    <w:rsid w:val="00803752"/>
    <w:rsid w:val="00804087"/>
    <w:rsid w:val="0080448F"/>
    <w:rsid w:val="008056C8"/>
    <w:rsid w:val="0080733C"/>
    <w:rsid w:val="008079FB"/>
    <w:rsid w:val="00807EFD"/>
    <w:rsid w:val="00807FC2"/>
    <w:rsid w:val="0081044C"/>
    <w:rsid w:val="0081086B"/>
    <w:rsid w:val="00810AF7"/>
    <w:rsid w:val="00811F10"/>
    <w:rsid w:val="0081232A"/>
    <w:rsid w:val="00812E48"/>
    <w:rsid w:val="00813551"/>
    <w:rsid w:val="00813B14"/>
    <w:rsid w:val="008147E0"/>
    <w:rsid w:val="00817021"/>
    <w:rsid w:val="008178D3"/>
    <w:rsid w:val="00817EB4"/>
    <w:rsid w:val="00817F36"/>
    <w:rsid w:val="0082051D"/>
    <w:rsid w:val="0082084F"/>
    <w:rsid w:val="00820D77"/>
    <w:rsid w:val="00820E9B"/>
    <w:rsid w:val="00821229"/>
    <w:rsid w:val="00821421"/>
    <w:rsid w:val="00821B4B"/>
    <w:rsid w:val="00821F55"/>
    <w:rsid w:val="00822DCB"/>
    <w:rsid w:val="00823235"/>
    <w:rsid w:val="00823F2B"/>
    <w:rsid w:val="00824D32"/>
    <w:rsid w:val="008253A5"/>
    <w:rsid w:val="00825FA0"/>
    <w:rsid w:val="0082605D"/>
    <w:rsid w:val="00827529"/>
    <w:rsid w:val="0083065C"/>
    <w:rsid w:val="008329D5"/>
    <w:rsid w:val="00832BF8"/>
    <w:rsid w:val="00832D15"/>
    <w:rsid w:val="00833C4C"/>
    <w:rsid w:val="00834C0C"/>
    <w:rsid w:val="008358CC"/>
    <w:rsid w:val="00835965"/>
    <w:rsid w:val="008364AD"/>
    <w:rsid w:val="00836B82"/>
    <w:rsid w:val="00840496"/>
    <w:rsid w:val="00840B57"/>
    <w:rsid w:val="00840E35"/>
    <w:rsid w:val="008411FB"/>
    <w:rsid w:val="008427CC"/>
    <w:rsid w:val="00843B23"/>
    <w:rsid w:val="00843B5C"/>
    <w:rsid w:val="0084450C"/>
    <w:rsid w:val="0084456F"/>
    <w:rsid w:val="008446EA"/>
    <w:rsid w:val="00845821"/>
    <w:rsid w:val="00845AD9"/>
    <w:rsid w:val="0084694B"/>
    <w:rsid w:val="008476AF"/>
    <w:rsid w:val="00850778"/>
    <w:rsid w:val="0085085C"/>
    <w:rsid w:val="00850958"/>
    <w:rsid w:val="00850EB8"/>
    <w:rsid w:val="00851C7C"/>
    <w:rsid w:val="00851E28"/>
    <w:rsid w:val="00852D64"/>
    <w:rsid w:val="008537B0"/>
    <w:rsid w:val="00853FDD"/>
    <w:rsid w:val="008540A2"/>
    <w:rsid w:val="00854803"/>
    <w:rsid w:val="008558E0"/>
    <w:rsid w:val="00855E8B"/>
    <w:rsid w:val="008603BA"/>
    <w:rsid w:val="00860568"/>
    <w:rsid w:val="00861084"/>
    <w:rsid w:val="0086156D"/>
    <w:rsid w:val="008619A4"/>
    <w:rsid w:val="00862695"/>
    <w:rsid w:val="00863AD0"/>
    <w:rsid w:val="00863C6D"/>
    <w:rsid w:val="0086421A"/>
    <w:rsid w:val="00870108"/>
    <w:rsid w:val="00870635"/>
    <w:rsid w:val="0087154A"/>
    <w:rsid w:val="00871720"/>
    <w:rsid w:val="00871FC5"/>
    <w:rsid w:val="00873845"/>
    <w:rsid w:val="00875F05"/>
    <w:rsid w:val="00875FF4"/>
    <w:rsid w:val="00876211"/>
    <w:rsid w:val="00876565"/>
    <w:rsid w:val="008769CD"/>
    <w:rsid w:val="008823C8"/>
    <w:rsid w:val="008835DE"/>
    <w:rsid w:val="00884C24"/>
    <w:rsid w:val="00885048"/>
    <w:rsid w:val="008855D4"/>
    <w:rsid w:val="00885864"/>
    <w:rsid w:val="00886AD3"/>
    <w:rsid w:val="00887B94"/>
    <w:rsid w:val="00887F26"/>
    <w:rsid w:val="008905B4"/>
    <w:rsid w:val="008909A6"/>
    <w:rsid w:val="00890D53"/>
    <w:rsid w:val="008918A0"/>
    <w:rsid w:val="00892431"/>
    <w:rsid w:val="008930EB"/>
    <w:rsid w:val="00894695"/>
    <w:rsid w:val="00896BB7"/>
    <w:rsid w:val="00897634"/>
    <w:rsid w:val="00897688"/>
    <w:rsid w:val="00897B24"/>
    <w:rsid w:val="00897F2B"/>
    <w:rsid w:val="008A0913"/>
    <w:rsid w:val="008A0D5D"/>
    <w:rsid w:val="008A16AD"/>
    <w:rsid w:val="008A2C53"/>
    <w:rsid w:val="008A3051"/>
    <w:rsid w:val="008A4768"/>
    <w:rsid w:val="008A4835"/>
    <w:rsid w:val="008A5F05"/>
    <w:rsid w:val="008A6468"/>
    <w:rsid w:val="008A725B"/>
    <w:rsid w:val="008A78BE"/>
    <w:rsid w:val="008B0678"/>
    <w:rsid w:val="008B1EC2"/>
    <w:rsid w:val="008B2C26"/>
    <w:rsid w:val="008B43C0"/>
    <w:rsid w:val="008B5442"/>
    <w:rsid w:val="008B6C1E"/>
    <w:rsid w:val="008B6E14"/>
    <w:rsid w:val="008B73A5"/>
    <w:rsid w:val="008C02FC"/>
    <w:rsid w:val="008C03C2"/>
    <w:rsid w:val="008C0856"/>
    <w:rsid w:val="008C1464"/>
    <w:rsid w:val="008C19E1"/>
    <w:rsid w:val="008C1C40"/>
    <w:rsid w:val="008C29E2"/>
    <w:rsid w:val="008C2AD5"/>
    <w:rsid w:val="008C2BF8"/>
    <w:rsid w:val="008C30E6"/>
    <w:rsid w:val="008C3C54"/>
    <w:rsid w:val="008C3D11"/>
    <w:rsid w:val="008C40B6"/>
    <w:rsid w:val="008C49D3"/>
    <w:rsid w:val="008C5044"/>
    <w:rsid w:val="008C508B"/>
    <w:rsid w:val="008C5CC2"/>
    <w:rsid w:val="008C7001"/>
    <w:rsid w:val="008D16E8"/>
    <w:rsid w:val="008D30E6"/>
    <w:rsid w:val="008D3A32"/>
    <w:rsid w:val="008D3E80"/>
    <w:rsid w:val="008D4444"/>
    <w:rsid w:val="008D5465"/>
    <w:rsid w:val="008D5D85"/>
    <w:rsid w:val="008D5E72"/>
    <w:rsid w:val="008D6521"/>
    <w:rsid w:val="008D691E"/>
    <w:rsid w:val="008D69FE"/>
    <w:rsid w:val="008D7BD0"/>
    <w:rsid w:val="008D7FF2"/>
    <w:rsid w:val="008E00C9"/>
    <w:rsid w:val="008E098D"/>
    <w:rsid w:val="008E1376"/>
    <w:rsid w:val="008E2700"/>
    <w:rsid w:val="008E314E"/>
    <w:rsid w:val="008E366C"/>
    <w:rsid w:val="008E3790"/>
    <w:rsid w:val="008E39E9"/>
    <w:rsid w:val="008E410C"/>
    <w:rsid w:val="008E44D5"/>
    <w:rsid w:val="008E4AC2"/>
    <w:rsid w:val="008E5063"/>
    <w:rsid w:val="008E51DB"/>
    <w:rsid w:val="008E5464"/>
    <w:rsid w:val="008E5F0B"/>
    <w:rsid w:val="008E6E00"/>
    <w:rsid w:val="008E7365"/>
    <w:rsid w:val="008F0622"/>
    <w:rsid w:val="008F2040"/>
    <w:rsid w:val="008F20B6"/>
    <w:rsid w:val="008F261D"/>
    <w:rsid w:val="008F4211"/>
    <w:rsid w:val="008F4B54"/>
    <w:rsid w:val="008F512A"/>
    <w:rsid w:val="008F69AF"/>
    <w:rsid w:val="008F74DD"/>
    <w:rsid w:val="00902A38"/>
    <w:rsid w:val="00902F78"/>
    <w:rsid w:val="0090319A"/>
    <w:rsid w:val="00903424"/>
    <w:rsid w:val="00903CF5"/>
    <w:rsid w:val="009043FB"/>
    <w:rsid w:val="0090506E"/>
    <w:rsid w:val="009051C8"/>
    <w:rsid w:val="00905541"/>
    <w:rsid w:val="00905846"/>
    <w:rsid w:val="00905960"/>
    <w:rsid w:val="00905B55"/>
    <w:rsid w:val="00910573"/>
    <w:rsid w:val="00910661"/>
    <w:rsid w:val="009108EB"/>
    <w:rsid w:val="009119AE"/>
    <w:rsid w:val="00911E94"/>
    <w:rsid w:val="009120D3"/>
    <w:rsid w:val="00913512"/>
    <w:rsid w:val="009138DE"/>
    <w:rsid w:val="0091618B"/>
    <w:rsid w:val="009168EA"/>
    <w:rsid w:val="00916BB1"/>
    <w:rsid w:val="00917A2C"/>
    <w:rsid w:val="00920CA6"/>
    <w:rsid w:val="009227E0"/>
    <w:rsid w:val="00925B93"/>
    <w:rsid w:val="00926CAD"/>
    <w:rsid w:val="00927226"/>
    <w:rsid w:val="009279CA"/>
    <w:rsid w:val="00931FBA"/>
    <w:rsid w:val="00932323"/>
    <w:rsid w:val="009327B8"/>
    <w:rsid w:val="0093299A"/>
    <w:rsid w:val="0093350E"/>
    <w:rsid w:val="009344E9"/>
    <w:rsid w:val="00935AA7"/>
    <w:rsid w:val="00935E74"/>
    <w:rsid w:val="00936571"/>
    <w:rsid w:val="0093672E"/>
    <w:rsid w:val="009375C5"/>
    <w:rsid w:val="009403AC"/>
    <w:rsid w:val="00940560"/>
    <w:rsid w:val="0094058E"/>
    <w:rsid w:val="00940A9A"/>
    <w:rsid w:val="009410B9"/>
    <w:rsid w:val="0094137E"/>
    <w:rsid w:val="00942252"/>
    <w:rsid w:val="0094450F"/>
    <w:rsid w:val="009446C5"/>
    <w:rsid w:val="009446D0"/>
    <w:rsid w:val="00945427"/>
    <w:rsid w:val="009459E7"/>
    <w:rsid w:val="009464E1"/>
    <w:rsid w:val="00946B44"/>
    <w:rsid w:val="00947CE8"/>
    <w:rsid w:val="0095116E"/>
    <w:rsid w:val="009517A8"/>
    <w:rsid w:val="009524EB"/>
    <w:rsid w:val="00955115"/>
    <w:rsid w:val="009551AD"/>
    <w:rsid w:val="00957ED9"/>
    <w:rsid w:val="00960F12"/>
    <w:rsid w:val="00961301"/>
    <w:rsid w:val="00961486"/>
    <w:rsid w:val="0096237C"/>
    <w:rsid w:val="0096254D"/>
    <w:rsid w:val="00962F14"/>
    <w:rsid w:val="0096454D"/>
    <w:rsid w:val="009647C1"/>
    <w:rsid w:val="00965A99"/>
    <w:rsid w:val="00965E29"/>
    <w:rsid w:val="00966612"/>
    <w:rsid w:val="00967B14"/>
    <w:rsid w:val="00970443"/>
    <w:rsid w:val="00970C86"/>
    <w:rsid w:val="0097154E"/>
    <w:rsid w:val="00971EDF"/>
    <w:rsid w:val="00972198"/>
    <w:rsid w:val="00972419"/>
    <w:rsid w:val="00972612"/>
    <w:rsid w:val="00973737"/>
    <w:rsid w:val="00973CA6"/>
    <w:rsid w:val="0097549E"/>
    <w:rsid w:val="009760FB"/>
    <w:rsid w:val="0097652D"/>
    <w:rsid w:val="009771BE"/>
    <w:rsid w:val="0097733D"/>
    <w:rsid w:val="00981CF6"/>
    <w:rsid w:val="00982478"/>
    <w:rsid w:val="00983305"/>
    <w:rsid w:val="00983C79"/>
    <w:rsid w:val="009841A5"/>
    <w:rsid w:val="009845CD"/>
    <w:rsid w:val="00984660"/>
    <w:rsid w:val="00984A48"/>
    <w:rsid w:val="0098598C"/>
    <w:rsid w:val="00985EF6"/>
    <w:rsid w:val="00987A43"/>
    <w:rsid w:val="00990352"/>
    <w:rsid w:val="00990A5F"/>
    <w:rsid w:val="00990B56"/>
    <w:rsid w:val="00990D67"/>
    <w:rsid w:val="00990FA8"/>
    <w:rsid w:val="00991661"/>
    <w:rsid w:val="009916BE"/>
    <w:rsid w:val="00992709"/>
    <w:rsid w:val="00993A4A"/>
    <w:rsid w:val="0099456C"/>
    <w:rsid w:val="00994C2C"/>
    <w:rsid w:val="0099545C"/>
    <w:rsid w:val="00995B39"/>
    <w:rsid w:val="0099658B"/>
    <w:rsid w:val="00996699"/>
    <w:rsid w:val="009979DD"/>
    <w:rsid w:val="009A0B15"/>
    <w:rsid w:val="009A0CD9"/>
    <w:rsid w:val="009A0E78"/>
    <w:rsid w:val="009A1B38"/>
    <w:rsid w:val="009A3752"/>
    <w:rsid w:val="009A3E20"/>
    <w:rsid w:val="009A4417"/>
    <w:rsid w:val="009A4DF1"/>
    <w:rsid w:val="009A5173"/>
    <w:rsid w:val="009A56F5"/>
    <w:rsid w:val="009A59D5"/>
    <w:rsid w:val="009A72B6"/>
    <w:rsid w:val="009A743C"/>
    <w:rsid w:val="009B052C"/>
    <w:rsid w:val="009B1675"/>
    <w:rsid w:val="009B1B4F"/>
    <w:rsid w:val="009B2D4E"/>
    <w:rsid w:val="009B30CE"/>
    <w:rsid w:val="009B48C9"/>
    <w:rsid w:val="009B4ACC"/>
    <w:rsid w:val="009B504D"/>
    <w:rsid w:val="009B6766"/>
    <w:rsid w:val="009B6E01"/>
    <w:rsid w:val="009B7213"/>
    <w:rsid w:val="009B77B9"/>
    <w:rsid w:val="009C02C3"/>
    <w:rsid w:val="009C054C"/>
    <w:rsid w:val="009C076D"/>
    <w:rsid w:val="009C0870"/>
    <w:rsid w:val="009C2340"/>
    <w:rsid w:val="009C3977"/>
    <w:rsid w:val="009C3AE1"/>
    <w:rsid w:val="009C4DD8"/>
    <w:rsid w:val="009C6311"/>
    <w:rsid w:val="009C655B"/>
    <w:rsid w:val="009C6B60"/>
    <w:rsid w:val="009C7408"/>
    <w:rsid w:val="009D016F"/>
    <w:rsid w:val="009D17EF"/>
    <w:rsid w:val="009D2145"/>
    <w:rsid w:val="009D2DB8"/>
    <w:rsid w:val="009D4577"/>
    <w:rsid w:val="009D5452"/>
    <w:rsid w:val="009D5926"/>
    <w:rsid w:val="009D59A3"/>
    <w:rsid w:val="009D5DF6"/>
    <w:rsid w:val="009D6766"/>
    <w:rsid w:val="009D68BC"/>
    <w:rsid w:val="009D6FA9"/>
    <w:rsid w:val="009D7CBE"/>
    <w:rsid w:val="009D7E27"/>
    <w:rsid w:val="009E133D"/>
    <w:rsid w:val="009E17A6"/>
    <w:rsid w:val="009E27A1"/>
    <w:rsid w:val="009E2986"/>
    <w:rsid w:val="009E2ABC"/>
    <w:rsid w:val="009E2ABE"/>
    <w:rsid w:val="009E34CF"/>
    <w:rsid w:val="009E3979"/>
    <w:rsid w:val="009E4756"/>
    <w:rsid w:val="009E498D"/>
    <w:rsid w:val="009E50E6"/>
    <w:rsid w:val="009E55F4"/>
    <w:rsid w:val="009E5EC2"/>
    <w:rsid w:val="009E64AC"/>
    <w:rsid w:val="009E70F2"/>
    <w:rsid w:val="009F166A"/>
    <w:rsid w:val="009F1DC3"/>
    <w:rsid w:val="009F21FA"/>
    <w:rsid w:val="009F2370"/>
    <w:rsid w:val="009F2D67"/>
    <w:rsid w:val="009F4226"/>
    <w:rsid w:val="009F560D"/>
    <w:rsid w:val="009F5C79"/>
    <w:rsid w:val="009F6003"/>
    <w:rsid w:val="00A01CEB"/>
    <w:rsid w:val="00A025F8"/>
    <w:rsid w:val="00A02F76"/>
    <w:rsid w:val="00A03D19"/>
    <w:rsid w:val="00A05DBE"/>
    <w:rsid w:val="00A060C7"/>
    <w:rsid w:val="00A0625C"/>
    <w:rsid w:val="00A06B84"/>
    <w:rsid w:val="00A071CA"/>
    <w:rsid w:val="00A07F7F"/>
    <w:rsid w:val="00A10A8C"/>
    <w:rsid w:val="00A11011"/>
    <w:rsid w:val="00A1162D"/>
    <w:rsid w:val="00A1239F"/>
    <w:rsid w:val="00A14385"/>
    <w:rsid w:val="00A14BAD"/>
    <w:rsid w:val="00A1526C"/>
    <w:rsid w:val="00A1575A"/>
    <w:rsid w:val="00A1727D"/>
    <w:rsid w:val="00A174AE"/>
    <w:rsid w:val="00A175C2"/>
    <w:rsid w:val="00A17F2C"/>
    <w:rsid w:val="00A205C8"/>
    <w:rsid w:val="00A210B2"/>
    <w:rsid w:val="00A21881"/>
    <w:rsid w:val="00A218CA"/>
    <w:rsid w:val="00A219B2"/>
    <w:rsid w:val="00A22215"/>
    <w:rsid w:val="00A22899"/>
    <w:rsid w:val="00A231D2"/>
    <w:rsid w:val="00A23E92"/>
    <w:rsid w:val="00A24369"/>
    <w:rsid w:val="00A24D83"/>
    <w:rsid w:val="00A25BFD"/>
    <w:rsid w:val="00A265DB"/>
    <w:rsid w:val="00A2687F"/>
    <w:rsid w:val="00A2710E"/>
    <w:rsid w:val="00A27C76"/>
    <w:rsid w:val="00A300DB"/>
    <w:rsid w:val="00A316F8"/>
    <w:rsid w:val="00A31A96"/>
    <w:rsid w:val="00A31D1F"/>
    <w:rsid w:val="00A3209E"/>
    <w:rsid w:val="00A3298B"/>
    <w:rsid w:val="00A3315E"/>
    <w:rsid w:val="00A344ED"/>
    <w:rsid w:val="00A34AA1"/>
    <w:rsid w:val="00A3660C"/>
    <w:rsid w:val="00A36C50"/>
    <w:rsid w:val="00A374D8"/>
    <w:rsid w:val="00A376CE"/>
    <w:rsid w:val="00A4034F"/>
    <w:rsid w:val="00A41E8A"/>
    <w:rsid w:val="00A42037"/>
    <w:rsid w:val="00A436BE"/>
    <w:rsid w:val="00A43904"/>
    <w:rsid w:val="00A447C7"/>
    <w:rsid w:val="00A44854"/>
    <w:rsid w:val="00A44EC7"/>
    <w:rsid w:val="00A45442"/>
    <w:rsid w:val="00A457B3"/>
    <w:rsid w:val="00A46746"/>
    <w:rsid w:val="00A50007"/>
    <w:rsid w:val="00A50634"/>
    <w:rsid w:val="00A51E44"/>
    <w:rsid w:val="00A5275A"/>
    <w:rsid w:val="00A530DC"/>
    <w:rsid w:val="00A53AB4"/>
    <w:rsid w:val="00A54512"/>
    <w:rsid w:val="00A54540"/>
    <w:rsid w:val="00A5521D"/>
    <w:rsid w:val="00A576BC"/>
    <w:rsid w:val="00A57C47"/>
    <w:rsid w:val="00A61E31"/>
    <w:rsid w:val="00A624EF"/>
    <w:rsid w:val="00A6279D"/>
    <w:rsid w:val="00A627E8"/>
    <w:rsid w:val="00A62EBC"/>
    <w:rsid w:val="00A637E4"/>
    <w:rsid w:val="00A63B71"/>
    <w:rsid w:val="00A63C6D"/>
    <w:rsid w:val="00A63E38"/>
    <w:rsid w:val="00A6574E"/>
    <w:rsid w:val="00A679A8"/>
    <w:rsid w:val="00A702A7"/>
    <w:rsid w:val="00A714D0"/>
    <w:rsid w:val="00A71A06"/>
    <w:rsid w:val="00A72209"/>
    <w:rsid w:val="00A73D2C"/>
    <w:rsid w:val="00A73E4D"/>
    <w:rsid w:val="00A74154"/>
    <w:rsid w:val="00A7541E"/>
    <w:rsid w:val="00A7558D"/>
    <w:rsid w:val="00A755D5"/>
    <w:rsid w:val="00A77964"/>
    <w:rsid w:val="00A802EE"/>
    <w:rsid w:val="00A807D4"/>
    <w:rsid w:val="00A83BAB"/>
    <w:rsid w:val="00A83DE8"/>
    <w:rsid w:val="00A840DC"/>
    <w:rsid w:val="00A84721"/>
    <w:rsid w:val="00A86BDD"/>
    <w:rsid w:val="00A874FA"/>
    <w:rsid w:val="00A876F2"/>
    <w:rsid w:val="00A87E47"/>
    <w:rsid w:val="00A91643"/>
    <w:rsid w:val="00A930C1"/>
    <w:rsid w:val="00A934E1"/>
    <w:rsid w:val="00A93759"/>
    <w:rsid w:val="00A94E74"/>
    <w:rsid w:val="00A94EE8"/>
    <w:rsid w:val="00A9512E"/>
    <w:rsid w:val="00A95305"/>
    <w:rsid w:val="00A97EA4"/>
    <w:rsid w:val="00AA0254"/>
    <w:rsid w:val="00AA0370"/>
    <w:rsid w:val="00AA1385"/>
    <w:rsid w:val="00AA2046"/>
    <w:rsid w:val="00AA217F"/>
    <w:rsid w:val="00AA32A2"/>
    <w:rsid w:val="00AA34D7"/>
    <w:rsid w:val="00AA4325"/>
    <w:rsid w:val="00AA47A1"/>
    <w:rsid w:val="00AA4839"/>
    <w:rsid w:val="00AA5156"/>
    <w:rsid w:val="00AA5414"/>
    <w:rsid w:val="00AA5D7B"/>
    <w:rsid w:val="00AA6667"/>
    <w:rsid w:val="00AA68DB"/>
    <w:rsid w:val="00AA7724"/>
    <w:rsid w:val="00AB0B96"/>
    <w:rsid w:val="00AB1E77"/>
    <w:rsid w:val="00AB26E7"/>
    <w:rsid w:val="00AB2A20"/>
    <w:rsid w:val="00AB37BF"/>
    <w:rsid w:val="00AB39D8"/>
    <w:rsid w:val="00AB5B83"/>
    <w:rsid w:val="00AB5E9C"/>
    <w:rsid w:val="00AB669B"/>
    <w:rsid w:val="00AB751F"/>
    <w:rsid w:val="00AB7FA4"/>
    <w:rsid w:val="00AC033C"/>
    <w:rsid w:val="00AC0F1C"/>
    <w:rsid w:val="00AC135B"/>
    <w:rsid w:val="00AC1726"/>
    <w:rsid w:val="00AC21AE"/>
    <w:rsid w:val="00AC27DA"/>
    <w:rsid w:val="00AC3B92"/>
    <w:rsid w:val="00AC3FE3"/>
    <w:rsid w:val="00AC4791"/>
    <w:rsid w:val="00AC5EA3"/>
    <w:rsid w:val="00AC72A6"/>
    <w:rsid w:val="00AC7B0C"/>
    <w:rsid w:val="00AD025A"/>
    <w:rsid w:val="00AD077E"/>
    <w:rsid w:val="00AD1769"/>
    <w:rsid w:val="00AD1C16"/>
    <w:rsid w:val="00AD1CDF"/>
    <w:rsid w:val="00AD26B1"/>
    <w:rsid w:val="00AD28CD"/>
    <w:rsid w:val="00AD2D05"/>
    <w:rsid w:val="00AD61D5"/>
    <w:rsid w:val="00AD644B"/>
    <w:rsid w:val="00AD65E8"/>
    <w:rsid w:val="00AD7F30"/>
    <w:rsid w:val="00AE0443"/>
    <w:rsid w:val="00AE0F8E"/>
    <w:rsid w:val="00AE1D53"/>
    <w:rsid w:val="00AE21E1"/>
    <w:rsid w:val="00AE2BB2"/>
    <w:rsid w:val="00AE2C43"/>
    <w:rsid w:val="00AE3231"/>
    <w:rsid w:val="00AE3583"/>
    <w:rsid w:val="00AE3F17"/>
    <w:rsid w:val="00AE4181"/>
    <w:rsid w:val="00AE4468"/>
    <w:rsid w:val="00AE4A51"/>
    <w:rsid w:val="00AE4AEE"/>
    <w:rsid w:val="00AE4BE8"/>
    <w:rsid w:val="00AE5448"/>
    <w:rsid w:val="00AE5DB5"/>
    <w:rsid w:val="00AE6919"/>
    <w:rsid w:val="00AE71C9"/>
    <w:rsid w:val="00AE74C5"/>
    <w:rsid w:val="00AE7FEF"/>
    <w:rsid w:val="00AF02B2"/>
    <w:rsid w:val="00AF0A01"/>
    <w:rsid w:val="00AF18CB"/>
    <w:rsid w:val="00AF2A83"/>
    <w:rsid w:val="00AF2DE8"/>
    <w:rsid w:val="00AF3622"/>
    <w:rsid w:val="00AF381D"/>
    <w:rsid w:val="00AF3DFB"/>
    <w:rsid w:val="00AF4463"/>
    <w:rsid w:val="00AF4A29"/>
    <w:rsid w:val="00AF511F"/>
    <w:rsid w:val="00AF60AC"/>
    <w:rsid w:val="00AF6512"/>
    <w:rsid w:val="00AF6E73"/>
    <w:rsid w:val="00B025C7"/>
    <w:rsid w:val="00B039D0"/>
    <w:rsid w:val="00B040B2"/>
    <w:rsid w:val="00B04E67"/>
    <w:rsid w:val="00B05A2A"/>
    <w:rsid w:val="00B0663C"/>
    <w:rsid w:val="00B07410"/>
    <w:rsid w:val="00B07A33"/>
    <w:rsid w:val="00B10208"/>
    <w:rsid w:val="00B10894"/>
    <w:rsid w:val="00B11A79"/>
    <w:rsid w:val="00B12E16"/>
    <w:rsid w:val="00B12E9E"/>
    <w:rsid w:val="00B12F40"/>
    <w:rsid w:val="00B150B9"/>
    <w:rsid w:val="00B1559E"/>
    <w:rsid w:val="00B15656"/>
    <w:rsid w:val="00B15A35"/>
    <w:rsid w:val="00B16DC5"/>
    <w:rsid w:val="00B171CD"/>
    <w:rsid w:val="00B1739D"/>
    <w:rsid w:val="00B179A9"/>
    <w:rsid w:val="00B17C11"/>
    <w:rsid w:val="00B17DE3"/>
    <w:rsid w:val="00B20C2D"/>
    <w:rsid w:val="00B21F24"/>
    <w:rsid w:val="00B22810"/>
    <w:rsid w:val="00B22BD0"/>
    <w:rsid w:val="00B22C19"/>
    <w:rsid w:val="00B23032"/>
    <w:rsid w:val="00B24BC2"/>
    <w:rsid w:val="00B26178"/>
    <w:rsid w:val="00B26546"/>
    <w:rsid w:val="00B27E00"/>
    <w:rsid w:val="00B302D0"/>
    <w:rsid w:val="00B316C5"/>
    <w:rsid w:val="00B317B4"/>
    <w:rsid w:val="00B317B7"/>
    <w:rsid w:val="00B32950"/>
    <w:rsid w:val="00B356B1"/>
    <w:rsid w:val="00B367AA"/>
    <w:rsid w:val="00B36A6C"/>
    <w:rsid w:val="00B37BC0"/>
    <w:rsid w:val="00B40178"/>
    <w:rsid w:val="00B40879"/>
    <w:rsid w:val="00B42E64"/>
    <w:rsid w:val="00B45264"/>
    <w:rsid w:val="00B45789"/>
    <w:rsid w:val="00B4604C"/>
    <w:rsid w:val="00B466CF"/>
    <w:rsid w:val="00B4692B"/>
    <w:rsid w:val="00B46CF6"/>
    <w:rsid w:val="00B4789F"/>
    <w:rsid w:val="00B47BBB"/>
    <w:rsid w:val="00B47DD4"/>
    <w:rsid w:val="00B503A3"/>
    <w:rsid w:val="00B509F5"/>
    <w:rsid w:val="00B5122F"/>
    <w:rsid w:val="00B516D7"/>
    <w:rsid w:val="00B5386A"/>
    <w:rsid w:val="00B545E9"/>
    <w:rsid w:val="00B57C3A"/>
    <w:rsid w:val="00B62B2A"/>
    <w:rsid w:val="00B63ED9"/>
    <w:rsid w:val="00B649DD"/>
    <w:rsid w:val="00B659D4"/>
    <w:rsid w:val="00B66596"/>
    <w:rsid w:val="00B6761E"/>
    <w:rsid w:val="00B70201"/>
    <w:rsid w:val="00B7087E"/>
    <w:rsid w:val="00B71329"/>
    <w:rsid w:val="00B71639"/>
    <w:rsid w:val="00B72B81"/>
    <w:rsid w:val="00B72CC1"/>
    <w:rsid w:val="00B73979"/>
    <w:rsid w:val="00B73CDF"/>
    <w:rsid w:val="00B73E84"/>
    <w:rsid w:val="00B7484C"/>
    <w:rsid w:val="00B76B70"/>
    <w:rsid w:val="00B8067A"/>
    <w:rsid w:val="00B82104"/>
    <w:rsid w:val="00B832B2"/>
    <w:rsid w:val="00B83963"/>
    <w:rsid w:val="00B85D7C"/>
    <w:rsid w:val="00B85D8A"/>
    <w:rsid w:val="00B86749"/>
    <w:rsid w:val="00B86D2E"/>
    <w:rsid w:val="00B8724C"/>
    <w:rsid w:val="00B90151"/>
    <w:rsid w:val="00B90C12"/>
    <w:rsid w:val="00B911A8"/>
    <w:rsid w:val="00B91681"/>
    <w:rsid w:val="00B92A25"/>
    <w:rsid w:val="00B93F03"/>
    <w:rsid w:val="00B9546A"/>
    <w:rsid w:val="00B9598B"/>
    <w:rsid w:val="00B95D46"/>
    <w:rsid w:val="00B9749C"/>
    <w:rsid w:val="00B97C09"/>
    <w:rsid w:val="00BA05BD"/>
    <w:rsid w:val="00BA0671"/>
    <w:rsid w:val="00BA0CF9"/>
    <w:rsid w:val="00BA1895"/>
    <w:rsid w:val="00BA35FC"/>
    <w:rsid w:val="00BA3820"/>
    <w:rsid w:val="00BA4F78"/>
    <w:rsid w:val="00BA5D56"/>
    <w:rsid w:val="00BA5FB1"/>
    <w:rsid w:val="00BA7A7B"/>
    <w:rsid w:val="00BA7B79"/>
    <w:rsid w:val="00BB03A6"/>
    <w:rsid w:val="00BB07F7"/>
    <w:rsid w:val="00BB18E8"/>
    <w:rsid w:val="00BB1A49"/>
    <w:rsid w:val="00BB1EE5"/>
    <w:rsid w:val="00BB27C8"/>
    <w:rsid w:val="00BB3157"/>
    <w:rsid w:val="00BB399F"/>
    <w:rsid w:val="00BB4555"/>
    <w:rsid w:val="00BB733B"/>
    <w:rsid w:val="00BB7838"/>
    <w:rsid w:val="00BB792B"/>
    <w:rsid w:val="00BC1161"/>
    <w:rsid w:val="00BC1206"/>
    <w:rsid w:val="00BC12EF"/>
    <w:rsid w:val="00BC132C"/>
    <w:rsid w:val="00BC1B5F"/>
    <w:rsid w:val="00BC3185"/>
    <w:rsid w:val="00BC3C92"/>
    <w:rsid w:val="00BC48A2"/>
    <w:rsid w:val="00BC7CFA"/>
    <w:rsid w:val="00BD038B"/>
    <w:rsid w:val="00BD0824"/>
    <w:rsid w:val="00BD0AA7"/>
    <w:rsid w:val="00BD1B50"/>
    <w:rsid w:val="00BD22AA"/>
    <w:rsid w:val="00BD28D5"/>
    <w:rsid w:val="00BD2F0A"/>
    <w:rsid w:val="00BD3B5B"/>
    <w:rsid w:val="00BD4475"/>
    <w:rsid w:val="00BD4785"/>
    <w:rsid w:val="00BD4EAF"/>
    <w:rsid w:val="00BD5034"/>
    <w:rsid w:val="00BD538F"/>
    <w:rsid w:val="00BD5433"/>
    <w:rsid w:val="00BD6160"/>
    <w:rsid w:val="00BD6401"/>
    <w:rsid w:val="00BD6BA2"/>
    <w:rsid w:val="00BD6D36"/>
    <w:rsid w:val="00BD6DCF"/>
    <w:rsid w:val="00BD73A0"/>
    <w:rsid w:val="00BD7A47"/>
    <w:rsid w:val="00BD7FC2"/>
    <w:rsid w:val="00BE16C5"/>
    <w:rsid w:val="00BE1740"/>
    <w:rsid w:val="00BE19F5"/>
    <w:rsid w:val="00BE25AB"/>
    <w:rsid w:val="00BE328A"/>
    <w:rsid w:val="00BE3BCB"/>
    <w:rsid w:val="00BE3BFE"/>
    <w:rsid w:val="00BE4ACE"/>
    <w:rsid w:val="00BE4FFD"/>
    <w:rsid w:val="00BE5E39"/>
    <w:rsid w:val="00BF0246"/>
    <w:rsid w:val="00BF0712"/>
    <w:rsid w:val="00BF084E"/>
    <w:rsid w:val="00BF196A"/>
    <w:rsid w:val="00BF1BCA"/>
    <w:rsid w:val="00BF1FA2"/>
    <w:rsid w:val="00BF2771"/>
    <w:rsid w:val="00BF2907"/>
    <w:rsid w:val="00BF2AF3"/>
    <w:rsid w:val="00BF30A9"/>
    <w:rsid w:val="00BF3864"/>
    <w:rsid w:val="00BF3A8B"/>
    <w:rsid w:val="00BF50EF"/>
    <w:rsid w:val="00BF5281"/>
    <w:rsid w:val="00BF6829"/>
    <w:rsid w:val="00BF6A13"/>
    <w:rsid w:val="00C007EA"/>
    <w:rsid w:val="00C01E50"/>
    <w:rsid w:val="00C0246E"/>
    <w:rsid w:val="00C027A6"/>
    <w:rsid w:val="00C03330"/>
    <w:rsid w:val="00C03B9F"/>
    <w:rsid w:val="00C044CB"/>
    <w:rsid w:val="00C057C8"/>
    <w:rsid w:val="00C05F0E"/>
    <w:rsid w:val="00C1040B"/>
    <w:rsid w:val="00C10A98"/>
    <w:rsid w:val="00C10AB9"/>
    <w:rsid w:val="00C10F3C"/>
    <w:rsid w:val="00C113DD"/>
    <w:rsid w:val="00C11BC3"/>
    <w:rsid w:val="00C122BB"/>
    <w:rsid w:val="00C142A5"/>
    <w:rsid w:val="00C14975"/>
    <w:rsid w:val="00C15DF0"/>
    <w:rsid w:val="00C1736B"/>
    <w:rsid w:val="00C17970"/>
    <w:rsid w:val="00C211A8"/>
    <w:rsid w:val="00C21D03"/>
    <w:rsid w:val="00C225FC"/>
    <w:rsid w:val="00C22E8F"/>
    <w:rsid w:val="00C23982"/>
    <w:rsid w:val="00C23BB5"/>
    <w:rsid w:val="00C24A8C"/>
    <w:rsid w:val="00C25356"/>
    <w:rsid w:val="00C25B47"/>
    <w:rsid w:val="00C25E51"/>
    <w:rsid w:val="00C261D8"/>
    <w:rsid w:val="00C26293"/>
    <w:rsid w:val="00C26787"/>
    <w:rsid w:val="00C275B9"/>
    <w:rsid w:val="00C278E6"/>
    <w:rsid w:val="00C27BE0"/>
    <w:rsid w:val="00C27D23"/>
    <w:rsid w:val="00C27D9E"/>
    <w:rsid w:val="00C32636"/>
    <w:rsid w:val="00C33543"/>
    <w:rsid w:val="00C33906"/>
    <w:rsid w:val="00C33CDE"/>
    <w:rsid w:val="00C33CDF"/>
    <w:rsid w:val="00C34044"/>
    <w:rsid w:val="00C342E4"/>
    <w:rsid w:val="00C354CB"/>
    <w:rsid w:val="00C35982"/>
    <w:rsid w:val="00C364C0"/>
    <w:rsid w:val="00C37190"/>
    <w:rsid w:val="00C406B7"/>
    <w:rsid w:val="00C419DB"/>
    <w:rsid w:val="00C41B8A"/>
    <w:rsid w:val="00C41DAE"/>
    <w:rsid w:val="00C41FC1"/>
    <w:rsid w:val="00C421CD"/>
    <w:rsid w:val="00C43201"/>
    <w:rsid w:val="00C44EE7"/>
    <w:rsid w:val="00C454C7"/>
    <w:rsid w:val="00C46209"/>
    <w:rsid w:val="00C46604"/>
    <w:rsid w:val="00C46F60"/>
    <w:rsid w:val="00C475C7"/>
    <w:rsid w:val="00C50730"/>
    <w:rsid w:val="00C50B58"/>
    <w:rsid w:val="00C51DE4"/>
    <w:rsid w:val="00C51EF4"/>
    <w:rsid w:val="00C528E0"/>
    <w:rsid w:val="00C528E1"/>
    <w:rsid w:val="00C5339B"/>
    <w:rsid w:val="00C537F2"/>
    <w:rsid w:val="00C54505"/>
    <w:rsid w:val="00C5556B"/>
    <w:rsid w:val="00C55B7E"/>
    <w:rsid w:val="00C60023"/>
    <w:rsid w:val="00C60756"/>
    <w:rsid w:val="00C60F22"/>
    <w:rsid w:val="00C619FC"/>
    <w:rsid w:val="00C62D3A"/>
    <w:rsid w:val="00C632C3"/>
    <w:rsid w:val="00C64036"/>
    <w:rsid w:val="00C64290"/>
    <w:rsid w:val="00C64650"/>
    <w:rsid w:val="00C65247"/>
    <w:rsid w:val="00C652B7"/>
    <w:rsid w:val="00C656C0"/>
    <w:rsid w:val="00C65856"/>
    <w:rsid w:val="00C658E4"/>
    <w:rsid w:val="00C65F20"/>
    <w:rsid w:val="00C67B59"/>
    <w:rsid w:val="00C70002"/>
    <w:rsid w:val="00C703F5"/>
    <w:rsid w:val="00C70E7F"/>
    <w:rsid w:val="00C727C4"/>
    <w:rsid w:val="00C72895"/>
    <w:rsid w:val="00C7298E"/>
    <w:rsid w:val="00C731E0"/>
    <w:rsid w:val="00C751A8"/>
    <w:rsid w:val="00C75676"/>
    <w:rsid w:val="00C77BFC"/>
    <w:rsid w:val="00C81B0B"/>
    <w:rsid w:val="00C8276A"/>
    <w:rsid w:val="00C8318B"/>
    <w:rsid w:val="00C83C7A"/>
    <w:rsid w:val="00C842E3"/>
    <w:rsid w:val="00C84878"/>
    <w:rsid w:val="00C8490B"/>
    <w:rsid w:val="00C85AF2"/>
    <w:rsid w:val="00C86042"/>
    <w:rsid w:val="00C86DA7"/>
    <w:rsid w:val="00C86E07"/>
    <w:rsid w:val="00C87D82"/>
    <w:rsid w:val="00C90C58"/>
    <w:rsid w:val="00C92111"/>
    <w:rsid w:val="00C923E9"/>
    <w:rsid w:val="00C93BA1"/>
    <w:rsid w:val="00C93F13"/>
    <w:rsid w:val="00C94E63"/>
    <w:rsid w:val="00C95134"/>
    <w:rsid w:val="00C95137"/>
    <w:rsid w:val="00C9712E"/>
    <w:rsid w:val="00C97892"/>
    <w:rsid w:val="00CA2541"/>
    <w:rsid w:val="00CA2C23"/>
    <w:rsid w:val="00CA3727"/>
    <w:rsid w:val="00CA375A"/>
    <w:rsid w:val="00CA4B25"/>
    <w:rsid w:val="00CA5012"/>
    <w:rsid w:val="00CA5E98"/>
    <w:rsid w:val="00CA7D75"/>
    <w:rsid w:val="00CB0CF6"/>
    <w:rsid w:val="00CB140F"/>
    <w:rsid w:val="00CB2ACD"/>
    <w:rsid w:val="00CB3730"/>
    <w:rsid w:val="00CB3B75"/>
    <w:rsid w:val="00CB3DC2"/>
    <w:rsid w:val="00CB4278"/>
    <w:rsid w:val="00CB4B54"/>
    <w:rsid w:val="00CB6336"/>
    <w:rsid w:val="00CB75B9"/>
    <w:rsid w:val="00CB7892"/>
    <w:rsid w:val="00CB7C1F"/>
    <w:rsid w:val="00CB7C2E"/>
    <w:rsid w:val="00CC08DD"/>
    <w:rsid w:val="00CC0FE4"/>
    <w:rsid w:val="00CC128E"/>
    <w:rsid w:val="00CC2FB9"/>
    <w:rsid w:val="00CC331F"/>
    <w:rsid w:val="00CC4233"/>
    <w:rsid w:val="00CC5058"/>
    <w:rsid w:val="00CC5AD1"/>
    <w:rsid w:val="00CD0364"/>
    <w:rsid w:val="00CD206A"/>
    <w:rsid w:val="00CD21B2"/>
    <w:rsid w:val="00CD220D"/>
    <w:rsid w:val="00CD31AD"/>
    <w:rsid w:val="00CD415C"/>
    <w:rsid w:val="00CD41F9"/>
    <w:rsid w:val="00CD480E"/>
    <w:rsid w:val="00CD4854"/>
    <w:rsid w:val="00CD573B"/>
    <w:rsid w:val="00CD588A"/>
    <w:rsid w:val="00CD6E22"/>
    <w:rsid w:val="00CD73BC"/>
    <w:rsid w:val="00CE0325"/>
    <w:rsid w:val="00CE094D"/>
    <w:rsid w:val="00CE1E6B"/>
    <w:rsid w:val="00CE204F"/>
    <w:rsid w:val="00CE382D"/>
    <w:rsid w:val="00CE3B55"/>
    <w:rsid w:val="00CE3CDD"/>
    <w:rsid w:val="00CE4110"/>
    <w:rsid w:val="00CE4875"/>
    <w:rsid w:val="00CE4B9E"/>
    <w:rsid w:val="00CE5882"/>
    <w:rsid w:val="00CE5A5E"/>
    <w:rsid w:val="00CE6CB9"/>
    <w:rsid w:val="00CE7595"/>
    <w:rsid w:val="00CF19DB"/>
    <w:rsid w:val="00CF1CC6"/>
    <w:rsid w:val="00CF2BE7"/>
    <w:rsid w:val="00CF2FC3"/>
    <w:rsid w:val="00CF338C"/>
    <w:rsid w:val="00CF343E"/>
    <w:rsid w:val="00CF5BDC"/>
    <w:rsid w:val="00CF7500"/>
    <w:rsid w:val="00CF7F12"/>
    <w:rsid w:val="00D000D3"/>
    <w:rsid w:val="00D00372"/>
    <w:rsid w:val="00D024BC"/>
    <w:rsid w:val="00D02E3C"/>
    <w:rsid w:val="00D03864"/>
    <w:rsid w:val="00D03902"/>
    <w:rsid w:val="00D03CB7"/>
    <w:rsid w:val="00D03EC0"/>
    <w:rsid w:val="00D05362"/>
    <w:rsid w:val="00D05F1C"/>
    <w:rsid w:val="00D0647F"/>
    <w:rsid w:val="00D06EF5"/>
    <w:rsid w:val="00D118DA"/>
    <w:rsid w:val="00D11A12"/>
    <w:rsid w:val="00D126AE"/>
    <w:rsid w:val="00D1378C"/>
    <w:rsid w:val="00D153F6"/>
    <w:rsid w:val="00D154F2"/>
    <w:rsid w:val="00D16D93"/>
    <w:rsid w:val="00D20BB1"/>
    <w:rsid w:val="00D20BCD"/>
    <w:rsid w:val="00D21289"/>
    <w:rsid w:val="00D212A9"/>
    <w:rsid w:val="00D214A0"/>
    <w:rsid w:val="00D21635"/>
    <w:rsid w:val="00D2193E"/>
    <w:rsid w:val="00D225BE"/>
    <w:rsid w:val="00D22DC6"/>
    <w:rsid w:val="00D22E26"/>
    <w:rsid w:val="00D2314E"/>
    <w:rsid w:val="00D23165"/>
    <w:rsid w:val="00D232BC"/>
    <w:rsid w:val="00D23547"/>
    <w:rsid w:val="00D25123"/>
    <w:rsid w:val="00D25DC4"/>
    <w:rsid w:val="00D25E7E"/>
    <w:rsid w:val="00D260DD"/>
    <w:rsid w:val="00D27723"/>
    <w:rsid w:val="00D30B47"/>
    <w:rsid w:val="00D31633"/>
    <w:rsid w:val="00D32524"/>
    <w:rsid w:val="00D32ABD"/>
    <w:rsid w:val="00D3364C"/>
    <w:rsid w:val="00D33A49"/>
    <w:rsid w:val="00D34076"/>
    <w:rsid w:val="00D3543E"/>
    <w:rsid w:val="00D3598B"/>
    <w:rsid w:val="00D35E01"/>
    <w:rsid w:val="00D363B5"/>
    <w:rsid w:val="00D366F3"/>
    <w:rsid w:val="00D40650"/>
    <w:rsid w:val="00D41BBE"/>
    <w:rsid w:val="00D41EC1"/>
    <w:rsid w:val="00D4429F"/>
    <w:rsid w:val="00D46AD1"/>
    <w:rsid w:val="00D4785E"/>
    <w:rsid w:val="00D500B2"/>
    <w:rsid w:val="00D51DEC"/>
    <w:rsid w:val="00D520E4"/>
    <w:rsid w:val="00D52B35"/>
    <w:rsid w:val="00D54038"/>
    <w:rsid w:val="00D543F4"/>
    <w:rsid w:val="00D55241"/>
    <w:rsid w:val="00D55343"/>
    <w:rsid w:val="00D554D4"/>
    <w:rsid w:val="00D56176"/>
    <w:rsid w:val="00D56251"/>
    <w:rsid w:val="00D6015B"/>
    <w:rsid w:val="00D605FC"/>
    <w:rsid w:val="00D61B69"/>
    <w:rsid w:val="00D625AB"/>
    <w:rsid w:val="00D628ED"/>
    <w:rsid w:val="00D63114"/>
    <w:rsid w:val="00D6342C"/>
    <w:rsid w:val="00D63923"/>
    <w:rsid w:val="00D652C5"/>
    <w:rsid w:val="00D65C5F"/>
    <w:rsid w:val="00D65D5F"/>
    <w:rsid w:val="00D65EB2"/>
    <w:rsid w:val="00D65FF4"/>
    <w:rsid w:val="00D668AC"/>
    <w:rsid w:val="00D67116"/>
    <w:rsid w:val="00D67A1B"/>
    <w:rsid w:val="00D70B53"/>
    <w:rsid w:val="00D71089"/>
    <w:rsid w:val="00D72089"/>
    <w:rsid w:val="00D7311C"/>
    <w:rsid w:val="00D73A93"/>
    <w:rsid w:val="00D74222"/>
    <w:rsid w:val="00D74AE0"/>
    <w:rsid w:val="00D752F3"/>
    <w:rsid w:val="00D770B2"/>
    <w:rsid w:val="00D806B0"/>
    <w:rsid w:val="00D80A90"/>
    <w:rsid w:val="00D81C0C"/>
    <w:rsid w:val="00D8219C"/>
    <w:rsid w:val="00D83D2F"/>
    <w:rsid w:val="00D8443D"/>
    <w:rsid w:val="00D84AE7"/>
    <w:rsid w:val="00D854F3"/>
    <w:rsid w:val="00D85C56"/>
    <w:rsid w:val="00D868AF"/>
    <w:rsid w:val="00D86A39"/>
    <w:rsid w:val="00D86B11"/>
    <w:rsid w:val="00D9028E"/>
    <w:rsid w:val="00D90635"/>
    <w:rsid w:val="00D90954"/>
    <w:rsid w:val="00D91186"/>
    <w:rsid w:val="00D91660"/>
    <w:rsid w:val="00D91D02"/>
    <w:rsid w:val="00D92664"/>
    <w:rsid w:val="00D92A8E"/>
    <w:rsid w:val="00D944B0"/>
    <w:rsid w:val="00D9737E"/>
    <w:rsid w:val="00D97F0B"/>
    <w:rsid w:val="00D97FD5"/>
    <w:rsid w:val="00DA0703"/>
    <w:rsid w:val="00DA1232"/>
    <w:rsid w:val="00DA15E7"/>
    <w:rsid w:val="00DA1C63"/>
    <w:rsid w:val="00DA1DE1"/>
    <w:rsid w:val="00DA35A9"/>
    <w:rsid w:val="00DA42F6"/>
    <w:rsid w:val="00DA69D1"/>
    <w:rsid w:val="00DA7A0A"/>
    <w:rsid w:val="00DB078E"/>
    <w:rsid w:val="00DB0C5F"/>
    <w:rsid w:val="00DB1098"/>
    <w:rsid w:val="00DB3CCC"/>
    <w:rsid w:val="00DB44A3"/>
    <w:rsid w:val="00DB5AF5"/>
    <w:rsid w:val="00DB638A"/>
    <w:rsid w:val="00DB6E35"/>
    <w:rsid w:val="00DB6F1F"/>
    <w:rsid w:val="00DB7454"/>
    <w:rsid w:val="00DB7B5C"/>
    <w:rsid w:val="00DC0152"/>
    <w:rsid w:val="00DC1293"/>
    <w:rsid w:val="00DC2633"/>
    <w:rsid w:val="00DC2C82"/>
    <w:rsid w:val="00DC3DE4"/>
    <w:rsid w:val="00DC3F4F"/>
    <w:rsid w:val="00DC6521"/>
    <w:rsid w:val="00DD0270"/>
    <w:rsid w:val="00DD18E3"/>
    <w:rsid w:val="00DD19DB"/>
    <w:rsid w:val="00DD1D24"/>
    <w:rsid w:val="00DD296E"/>
    <w:rsid w:val="00DD36BC"/>
    <w:rsid w:val="00DD38D7"/>
    <w:rsid w:val="00DD3FC4"/>
    <w:rsid w:val="00DD46B6"/>
    <w:rsid w:val="00DD5D44"/>
    <w:rsid w:val="00DD62B7"/>
    <w:rsid w:val="00DD761F"/>
    <w:rsid w:val="00DD7E13"/>
    <w:rsid w:val="00DE0857"/>
    <w:rsid w:val="00DE139C"/>
    <w:rsid w:val="00DE1AD6"/>
    <w:rsid w:val="00DE1F46"/>
    <w:rsid w:val="00DE24DF"/>
    <w:rsid w:val="00DE2E50"/>
    <w:rsid w:val="00DE2EBC"/>
    <w:rsid w:val="00DE3746"/>
    <w:rsid w:val="00DE4AFE"/>
    <w:rsid w:val="00DE4F6C"/>
    <w:rsid w:val="00DE67E9"/>
    <w:rsid w:val="00DE6FEE"/>
    <w:rsid w:val="00DE76F4"/>
    <w:rsid w:val="00DF00E3"/>
    <w:rsid w:val="00DF050E"/>
    <w:rsid w:val="00DF0F3A"/>
    <w:rsid w:val="00DF21A1"/>
    <w:rsid w:val="00DF21BB"/>
    <w:rsid w:val="00DF2E14"/>
    <w:rsid w:val="00DF3D45"/>
    <w:rsid w:val="00DF3FD5"/>
    <w:rsid w:val="00DF4073"/>
    <w:rsid w:val="00DF4565"/>
    <w:rsid w:val="00DF5D05"/>
    <w:rsid w:val="00DF5E53"/>
    <w:rsid w:val="00DF689E"/>
    <w:rsid w:val="00DF7AE5"/>
    <w:rsid w:val="00DF7E65"/>
    <w:rsid w:val="00E00761"/>
    <w:rsid w:val="00E01197"/>
    <w:rsid w:val="00E01198"/>
    <w:rsid w:val="00E02A42"/>
    <w:rsid w:val="00E02B45"/>
    <w:rsid w:val="00E0390C"/>
    <w:rsid w:val="00E03B51"/>
    <w:rsid w:val="00E048DA"/>
    <w:rsid w:val="00E058B2"/>
    <w:rsid w:val="00E058E1"/>
    <w:rsid w:val="00E05C10"/>
    <w:rsid w:val="00E064F0"/>
    <w:rsid w:val="00E069B8"/>
    <w:rsid w:val="00E06D52"/>
    <w:rsid w:val="00E0753C"/>
    <w:rsid w:val="00E07ADB"/>
    <w:rsid w:val="00E07DA9"/>
    <w:rsid w:val="00E11423"/>
    <w:rsid w:val="00E12358"/>
    <w:rsid w:val="00E12E5B"/>
    <w:rsid w:val="00E13C62"/>
    <w:rsid w:val="00E14F3D"/>
    <w:rsid w:val="00E15F7D"/>
    <w:rsid w:val="00E17C2F"/>
    <w:rsid w:val="00E17E64"/>
    <w:rsid w:val="00E21BB3"/>
    <w:rsid w:val="00E234C0"/>
    <w:rsid w:val="00E25A90"/>
    <w:rsid w:val="00E2627D"/>
    <w:rsid w:val="00E26644"/>
    <w:rsid w:val="00E27992"/>
    <w:rsid w:val="00E30410"/>
    <w:rsid w:val="00E31E67"/>
    <w:rsid w:val="00E33B75"/>
    <w:rsid w:val="00E340F9"/>
    <w:rsid w:val="00E342A5"/>
    <w:rsid w:val="00E34C8C"/>
    <w:rsid w:val="00E35506"/>
    <w:rsid w:val="00E35953"/>
    <w:rsid w:val="00E35AF7"/>
    <w:rsid w:val="00E37697"/>
    <w:rsid w:val="00E415ED"/>
    <w:rsid w:val="00E44573"/>
    <w:rsid w:val="00E44579"/>
    <w:rsid w:val="00E448D3"/>
    <w:rsid w:val="00E45A7A"/>
    <w:rsid w:val="00E465A9"/>
    <w:rsid w:val="00E4666A"/>
    <w:rsid w:val="00E47741"/>
    <w:rsid w:val="00E50D5E"/>
    <w:rsid w:val="00E527EB"/>
    <w:rsid w:val="00E53610"/>
    <w:rsid w:val="00E5375F"/>
    <w:rsid w:val="00E53F15"/>
    <w:rsid w:val="00E56C75"/>
    <w:rsid w:val="00E57571"/>
    <w:rsid w:val="00E57CEE"/>
    <w:rsid w:val="00E57FE0"/>
    <w:rsid w:val="00E60587"/>
    <w:rsid w:val="00E62153"/>
    <w:rsid w:val="00E622D8"/>
    <w:rsid w:val="00E63B61"/>
    <w:rsid w:val="00E649B9"/>
    <w:rsid w:val="00E65117"/>
    <w:rsid w:val="00E65B27"/>
    <w:rsid w:val="00E66019"/>
    <w:rsid w:val="00E67442"/>
    <w:rsid w:val="00E67510"/>
    <w:rsid w:val="00E677AA"/>
    <w:rsid w:val="00E67E8C"/>
    <w:rsid w:val="00E70ECD"/>
    <w:rsid w:val="00E71377"/>
    <w:rsid w:val="00E7301D"/>
    <w:rsid w:val="00E7364E"/>
    <w:rsid w:val="00E740C8"/>
    <w:rsid w:val="00E74A0C"/>
    <w:rsid w:val="00E76AAE"/>
    <w:rsid w:val="00E76B62"/>
    <w:rsid w:val="00E76FD2"/>
    <w:rsid w:val="00E7769C"/>
    <w:rsid w:val="00E801BF"/>
    <w:rsid w:val="00E8041E"/>
    <w:rsid w:val="00E81667"/>
    <w:rsid w:val="00E8246F"/>
    <w:rsid w:val="00E826F0"/>
    <w:rsid w:val="00E829B7"/>
    <w:rsid w:val="00E82CB0"/>
    <w:rsid w:val="00E83F13"/>
    <w:rsid w:val="00E85A97"/>
    <w:rsid w:val="00E8691B"/>
    <w:rsid w:val="00E87296"/>
    <w:rsid w:val="00E87CDA"/>
    <w:rsid w:val="00E904AD"/>
    <w:rsid w:val="00E913FB"/>
    <w:rsid w:val="00E913FC"/>
    <w:rsid w:val="00E926F5"/>
    <w:rsid w:val="00E939D8"/>
    <w:rsid w:val="00E93BDB"/>
    <w:rsid w:val="00E93D48"/>
    <w:rsid w:val="00E9564C"/>
    <w:rsid w:val="00E96585"/>
    <w:rsid w:val="00E96E67"/>
    <w:rsid w:val="00E977DA"/>
    <w:rsid w:val="00E97C1E"/>
    <w:rsid w:val="00E97D1E"/>
    <w:rsid w:val="00EA003D"/>
    <w:rsid w:val="00EA0104"/>
    <w:rsid w:val="00EA0AED"/>
    <w:rsid w:val="00EA11F2"/>
    <w:rsid w:val="00EA208A"/>
    <w:rsid w:val="00EA2321"/>
    <w:rsid w:val="00EA2569"/>
    <w:rsid w:val="00EA2E85"/>
    <w:rsid w:val="00EA39A3"/>
    <w:rsid w:val="00EA3E47"/>
    <w:rsid w:val="00EA4254"/>
    <w:rsid w:val="00EA42FD"/>
    <w:rsid w:val="00EB1DCE"/>
    <w:rsid w:val="00EB36B0"/>
    <w:rsid w:val="00EB3BD8"/>
    <w:rsid w:val="00EB4541"/>
    <w:rsid w:val="00EB5095"/>
    <w:rsid w:val="00EB524D"/>
    <w:rsid w:val="00EB528E"/>
    <w:rsid w:val="00EB6BAC"/>
    <w:rsid w:val="00EB6DDA"/>
    <w:rsid w:val="00EC0816"/>
    <w:rsid w:val="00EC08B2"/>
    <w:rsid w:val="00EC1109"/>
    <w:rsid w:val="00EC1821"/>
    <w:rsid w:val="00EC1C4F"/>
    <w:rsid w:val="00EC2A9F"/>
    <w:rsid w:val="00EC2DC0"/>
    <w:rsid w:val="00EC365E"/>
    <w:rsid w:val="00EC4B9C"/>
    <w:rsid w:val="00EC6014"/>
    <w:rsid w:val="00EC66AE"/>
    <w:rsid w:val="00EC68A6"/>
    <w:rsid w:val="00ED2AEF"/>
    <w:rsid w:val="00ED2BF3"/>
    <w:rsid w:val="00ED373B"/>
    <w:rsid w:val="00ED3F1E"/>
    <w:rsid w:val="00ED44D7"/>
    <w:rsid w:val="00ED4566"/>
    <w:rsid w:val="00ED50D6"/>
    <w:rsid w:val="00ED5E29"/>
    <w:rsid w:val="00ED76A1"/>
    <w:rsid w:val="00EE11DC"/>
    <w:rsid w:val="00EE2058"/>
    <w:rsid w:val="00EE277D"/>
    <w:rsid w:val="00EE3A5A"/>
    <w:rsid w:val="00EE4A34"/>
    <w:rsid w:val="00EE4B9E"/>
    <w:rsid w:val="00EE61FE"/>
    <w:rsid w:val="00EE6320"/>
    <w:rsid w:val="00EE76E4"/>
    <w:rsid w:val="00EF04DE"/>
    <w:rsid w:val="00EF084A"/>
    <w:rsid w:val="00EF2180"/>
    <w:rsid w:val="00EF249A"/>
    <w:rsid w:val="00EF27CB"/>
    <w:rsid w:val="00EF3648"/>
    <w:rsid w:val="00EF3B42"/>
    <w:rsid w:val="00EF3CB7"/>
    <w:rsid w:val="00EF4375"/>
    <w:rsid w:val="00EF46A6"/>
    <w:rsid w:val="00EF5BE5"/>
    <w:rsid w:val="00EF79AA"/>
    <w:rsid w:val="00F001F1"/>
    <w:rsid w:val="00F0153D"/>
    <w:rsid w:val="00F01908"/>
    <w:rsid w:val="00F019A9"/>
    <w:rsid w:val="00F02745"/>
    <w:rsid w:val="00F042BD"/>
    <w:rsid w:val="00F04957"/>
    <w:rsid w:val="00F05CC9"/>
    <w:rsid w:val="00F0679D"/>
    <w:rsid w:val="00F06C92"/>
    <w:rsid w:val="00F0727A"/>
    <w:rsid w:val="00F0754C"/>
    <w:rsid w:val="00F11488"/>
    <w:rsid w:val="00F11673"/>
    <w:rsid w:val="00F11B9C"/>
    <w:rsid w:val="00F125B4"/>
    <w:rsid w:val="00F12821"/>
    <w:rsid w:val="00F15353"/>
    <w:rsid w:val="00F15ACA"/>
    <w:rsid w:val="00F16445"/>
    <w:rsid w:val="00F16A05"/>
    <w:rsid w:val="00F1784E"/>
    <w:rsid w:val="00F213AF"/>
    <w:rsid w:val="00F216A9"/>
    <w:rsid w:val="00F21B0F"/>
    <w:rsid w:val="00F2290C"/>
    <w:rsid w:val="00F230EC"/>
    <w:rsid w:val="00F23A44"/>
    <w:rsid w:val="00F240E6"/>
    <w:rsid w:val="00F243D8"/>
    <w:rsid w:val="00F24404"/>
    <w:rsid w:val="00F25811"/>
    <w:rsid w:val="00F261F7"/>
    <w:rsid w:val="00F268BD"/>
    <w:rsid w:val="00F26E91"/>
    <w:rsid w:val="00F27431"/>
    <w:rsid w:val="00F279DA"/>
    <w:rsid w:val="00F27F0E"/>
    <w:rsid w:val="00F3024F"/>
    <w:rsid w:val="00F30A6B"/>
    <w:rsid w:val="00F30BFA"/>
    <w:rsid w:val="00F312F2"/>
    <w:rsid w:val="00F354A2"/>
    <w:rsid w:val="00F3572A"/>
    <w:rsid w:val="00F40284"/>
    <w:rsid w:val="00F41A51"/>
    <w:rsid w:val="00F43D0B"/>
    <w:rsid w:val="00F445C1"/>
    <w:rsid w:val="00F4501F"/>
    <w:rsid w:val="00F45160"/>
    <w:rsid w:val="00F46989"/>
    <w:rsid w:val="00F469BA"/>
    <w:rsid w:val="00F4755A"/>
    <w:rsid w:val="00F47DE2"/>
    <w:rsid w:val="00F509D1"/>
    <w:rsid w:val="00F50C70"/>
    <w:rsid w:val="00F5140C"/>
    <w:rsid w:val="00F51B47"/>
    <w:rsid w:val="00F525DE"/>
    <w:rsid w:val="00F528BD"/>
    <w:rsid w:val="00F5302D"/>
    <w:rsid w:val="00F530C8"/>
    <w:rsid w:val="00F53387"/>
    <w:rsid w:val="00F53EB1"/>
    <w:rsid w:val="00F544A7"/>
    <w:rsid w:val="00F54AEB"/>
    <w:rsid w:val="00F54C88"/>
    <w:rsid w:val="00F55C88"/>
    <w:rsid w:val="00F566BB"/>
    <w:rsid w:val="00F577D0"/>
    <w:rsid w:val="00F57845"/>
    <w:rsid w:val="00F60A2B"/>
    <w:rsid w:val="00F6330F"/>
    <w:rsid w:val="00F63470"/>
    <w:rsid w:val="00F637E2"/>
    <w:rsid w:val="00F6439D"/>
    <w:rsid w:val="00F6480B"/>
    <w:rsid w:val="00F65DE2"/>
    <w:rsid w:val="00F66416"/>
    <w:rsid w:val="00F67B7A"/>
    <w:rsid w:val="00F67E08"/>
    <w:rsid w:val="00F70396"/>
    <w:rsid w:val="00F70B37"/>
    <w:rsid w:val="00F714EB"/>
    <w:rsid w:val="00F72258"/>
    <w:rsid w:val="00F728CF"/>
    <w:rsid w:val="00F72F50"/>
    <w:rsid w:val="00F73EE9"/>
    <w:rsid w:val="00F7414A"/>
    <w:rsid w:val="00F745FA"/>
    <w:rsid w:val="00F7464B"/>
    <w:rsid w:val="00F7477D"/>
    <w:rsid w:val="00F766B1"/>
    <w:rsid w:val="00F810BA"/>
    <w:rsid w:val="00F81425"/>
    <w:rsid w:val="00F8273F"/>
    <w:rsid w:val="00F82D7B"/>
    <w:rsid w:val="00F82F31"/>
    <w:rsid w:val="00F832FA"/>
    <w:rsid w:val="00F83875"/>
    <w:rsid w:val="00F84757"/>
    <w:rsid w:val="00F84A78"/>
    <w:rsid w:val="00F85967"/>
    <w:rsid w:val="00F85CA3"/>
    <w:rsid w:val="00F86CDF"/>
    <w:rsid w:val="00F87A29"/>
    <w:rsid w:val="00F87B63"/>
    <w:rsid w:val="00F87E08"/>
    <w:rsid w:val="00F90018"/>
    <w:rsid w:val="00F905DE"/>
    <w:rsid w:val="00F92CA2"/>
    <w:rsid w:val="00F92D7E"/>
    <w:rsid w:val="00F93A4B"/>
    <w:rsid w:val="00F941E4"/>
    <w:rsid w:val="00F9492A"/>
    <w:rsid w:val="00F94C87"/>
    <w:rsid w:val="00F95367"/>
    <w:rsid w:val="00F977F2"/>
    <w:rsid w:val="00FA10F8"/>
    <w:rsid w:val="00FA1898"/>
    <w:rsid w:val="00FA1B39"/>
    <w:rsid w:val="00FA2497"/>
    <w:rsid w:val="00FA31B5"/>
    <w:rsid w:val="00FA4021"/>
    <w:rsid w:val="00FA4147"/>
    <w:rsid w:val="00FA435A"/>
    <w:rsid w:val="00FA4551"/>
    <w:rsid w:val="00FA5F2F"/>
    <w:rsid w:val="00FA6E87"/>
    <w:rsid w:val="00FA7DA6"/>
    <w:rsid w:val="00FB07F3"/>
    <w:rsid w:val="00FB0EB0"/>
    <w:rsid w:val="00FB11BC"/>
    <w:rsid w:val="00FB1CF5"/>
    <w:rsid w:val="00FB1DD4"/>
    <w:rsid w:val="00FB262B"/>
    <w:rsid w:val="00FB2D75"/>
    <w:rsid w:val="00FB30EC"/>
    <w:rsid w:val="00FB31E9"/>
    <w:rsid w:val="00FB39B5"/>
    <w:rsid w:val="00FB3BD7"/>
    <w:rsid w:val="00FB3C47"/>
    <w:rsid w:val="00FB3DAC"/>
    <w:rsid w:val="00FB553C"/>
    <w:rsid w:val="00FB568F"/>
    <w:rsid w:val="00FB5CDB"/>
    <w:rsid w:val="00FB5DD8"/>
    <w:rsid w:val="00FB603A"/>
    <w:rsid w:val="00FB619E"/>
    <w:rsid w:val="00FB69E5"/>
    <w:rsid w:val="00FB6AB6"/>
    <w:rsid w:val="00FB7284"/>
    <w:rsid w:val="00FC0E64"/>
    <w:rsid w:val="00FC2013"/>
    <w:rsid w:val="00FC225D"/>
    <w:rsid w:val="00FC2D48"/>
    <w:rsid w:val="00FC3140"/>
    <w:rsid w:val="00FC33B9"/>
    <w:rsid w:val="00FC4887"/>
    <w:rsid w:val="00FC51BB"/>
    <w:rsid w:val="00FC61E1"/>
    <w:rsid w:val="00FC66B8"/>
    <w:rsid w:val="00FC690D"/>
    <w:rsid w:val="00FC6CC8"/>
    <w:rsid w:val="00FC72DB"/>
    <w:rsid w:val="00FC7D28"/>
    <w:rsid w:val="00FD031E"/>
    <w:rsid w:val="00FD28A8"/>
    <w:rsid w:val="00FD67A7"/>
    <w:rsid w:val="00FE0D47"/>
    <w:rsid w:val="00FE1AE6"/>
    <w:rsid w:val="00FE1D6C"/>
    <w:rsid w:val="00FE2814"/>
    <w:rsid w:val="00FE3071"/>
    <w:rsid w:val="00FE370C"/>
    <w:rsid w:val="00FE480E"/>
    <w:rsid w:val="00FE4B5C"/>
    <w:rsid w:val="00FE5602"/>
    <w:rsid w:val="00FE57C8"/>
    <w:rsid w:val="00FE6D76"/>
    <w:rsid w:val="00FE6F12"/>
    <w:rsid w:val="00FE7754"/>
    <w:rsid w:val="00FF0B62"/>
    <w:rsid w:val="00FF12C2"/>
    <w:rsid w:val="00FF1434"/>
    <w:rsid w:val="00FF20CE"/>
    <w:rsid w:val="00FF2415"/>
    <w:rsid w:val="00FF3625"/>
    <w:rsid w:val="00FF3A27"/>
    <w:rsid w:val="00FF3B77"/>
    <w:rsid w:val="00FF3BB9"/>
    <w:rsid w:val="00FF498F"/>
    <w:rsid w:val="00FF4992"/>
    <w:rsid w:val="00FF4D8A"/>
    <w:rsid w:val="00FF5232"/>
    <w:rsid w:val="00FF642D"/>
    <w:rsid w:val="00FF777C"/>
    <w:rsid w:val="00FF7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710ACA"/>
  <w15:chartTrackingRefBased/>
  <w15:docId w15:val="{466FD632-62E7-6744-97AA-F582F4B26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B1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527948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">
    <w:name w:val="Списък на абзаци1"/>
    <w:basedOn w:val="Normal"/>
    <w:uiPriority w:val="34"/>
    <w:qFormat/>
    <w:rsid w:val="00572A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rsid w:val="00336A07"/>
    <w:pPr>
      <w:tabs>
        <w:tab w:val="center" w:pos="4536"/>
        <w:tab w:val="right" w:pos="9072"/>
      </w:tabs>
    </w:pPr>
  </w:style>
  <w:style w:type="paragraph" w:customStyle="1" w:styleId="Char1CharCharChar">
    <w:name w:val="Char1 Char Char Char"/>
    <w:basedOn w:val="Normal"/>
    <w:semiHidden/>
    <w:rsid w:val="00E27992"/>
    <w:pPr>
      <w:tabs>
        <w:tab w:val="left" w:pos="709"/>
      </w:tabs>
    </w:pPr>
    <w:rPr>
      <w:rFonts w:ascii="Futura Bk" w:hAnsi="Futura Bk"/>
      <w:lang w:val="pl-PL" w:eastAsia="pl-PL"/>
    </w:rPr>
  </w:style>
  <w:style w:type="paragraph" w:customStyle="1" w:styleId="Style2">
    <w:name w:val="Style2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25">
    <w:name w:val="Style25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26">
    <w:name w:val="Style26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32">
    <w:name w:val="Style32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character" w:customStyle="1" w:styleId="FontStyle41">
    <w:name w:val="Font Style41"/>
    <w:uiPriority w:val="99"/>
    <w:rsid w:val="005B52B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3">
    <w:name w:val="Font Style43"/>
    <w:uiPriority w:val="99"/>
    <w:rsid w:val="005B52B9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Normal"/>
    <w:uiPriority w:val="99"/>
    <w:rsid w:val="00957ED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Normal"/>
    <w:uiPriority w:val="99"/>
    <w:rsid w:val="00957ED9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Normal"/>
    <w:uiPriority w:val="99"/>
    <w:rsid w:val="00957ED9"/>
    <w:pPr>
      <w:widowControl w:val="0"/>
      <w:autoSpaceDE w:val="0"/>
      <w:autoSpaceDN w:val="0"/>
      <w:adjustRightInd w:val="0"/>
    </w:pPr>
  </w:style>
  <w:style w:type="character" w:customStyle="1" w:styleId="FontStyle42">
    <w:name w:val="Font Style42"/>
    <w:rsid w:val="007F6597"/>
    <w:rPr>
      <w:rFonts w:ascii="Times New Roman" w:hAnsi="Times New Roman" w:cs="Times New Roman"/>
      <w:sz w:val="18"/>
      <w:szCs w:val="18"/>
    </w:rPr>
  </w:style>
  <w:style w:type="character" w:styleId="Hyperlink">
    <w:name w:val="Hyperlink"/>
    <w:uiPriority w:val="99"/>
    <w:semiHidden/>
    <w:unhideWhenUsed/>
    <w:rsid w:val="008835DE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514640"/>
    <w:rPr>
      <w:sz w:val="24"/>
      <w:szCs w:val="24"/>
    </w:rPr>
  </w:style>
  <w:style w:type="character" w:styleId="CommentReference">
    <w:name w:val="annotation reference"/>
    <w:uiPriority w:val="99"/>
    <w:semiHidden/>
    <w:unhideWhenUsed/>
    <w:rsid w:val="008626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269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62695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69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2695"/>
    <w:rPr>
      <w:b/>
      <w:bCs/>
      <w:lang w:val="bg-BG" w:eastAsia="bg-BG"/>
    </w:rPr>
  </w:style>
  <w:style w:type="paragraph" w:customStyle="1" w:styleId="Default">
    <w:name w:val="Default"/>
    <w:rsid w:val="00EC601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594D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B5E9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5E9C"/>
  </w:style>
  <w:style w:type="character" w:styleId="FootnoteReference">
    <w:name w:val="footnote reference"/>
    <w:uiPriority w:val="99"/>
    <w:semiHidden/>
    <w:unhideWhenUsed/>
    <w:rsid w:val="00AB5E9C"/>
    <w:rPr>
      <w:vertAlign w:val="superscript"/>
    </w:rPr>
  </w:style>
  <w:style w:type="paragraph" w:styleId="ListParagraph">
    <w:name w:val="List Paragraph"/>
    <w:basedOn w:val="Normal"/>
    <w:qFormat/>
    <w:rsid w:val="001901BA"/>
    <w:pPr>
      <w:ind w:left="720"/>
      <w:contextualSpacing/>
    </w:pPr>
  </w:style>
  <w:style w:type="paragraph" w:styleId="Revision">
    <w:name w:val="Revision"/>
    <w:hidden/>
    <w:uiPriority w:val="99"/>
    <w:semiHidden/>
    <w:rsid w:val="001901BA"/>
    <w:rPr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F74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D66EB-19F2-4D33-A153-31A07D1D3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3327</Words>
  <Characters>18968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НАЦИОНАЛНИ ПРОГРАМИ  В ОБЛАСТТА НА</vt:lpstr>
      <vt:lpstr>НАЦИОНАЛНИ ПРОГРАМИ  В ОБЛАСТТА НА</vt:lpstr>
    </vt:vector>
  </TitlesOfParts>
  <Company/>
  <LinksUpToDate>false</LinksUpToDate>
  <CharactersWithSpaces>22251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НАЦИОНАЛНИ ПРОГРАМИ  В ОБЛАСТТА НА</dc:title>
  <dc:subject/>
  <dc:creator>m.karabeliova</dc:creator>
  <cp:keywords/>
  <cp:lastModifiedBy>Neli Nencheva</cp:lastModifiedBy>
  <cp:revision>5</cp:revision>
  <cp:lastPrinted>2022-01-24T12:05:00Z</cp:lastPrinted>
  <dcterms:created xsi:type="dcterms:W3CDTF">2022-04-29T13:38:00Z</dcterms:created>
  <dcterms:modified xsi:type="dcterms:W3CDTF">2022-05-03T06:52:00Z</dcterms:modified>
</cp:coreProperties>
</file>